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E" w:rsidRPr="00BE4ADF" w:rsidRDefault="005E20EE" w:rsidP="00E47DBC">
      <w:pPr>
        <w:ind w:left="360"/>
        <w:jc w:val="center"/>
        <w:rPr>
          <w:b/>
        </w:rPr>
      </w:pPr>
    </w:p>
    <w:p w:rsidR="005E20EE" w:rsidRPr="00BE4ADF" w:rsidRDefault="005E20EE" w:rsidP="00E47DBC">
      <w:pPr>
        <w:ind w:left="360"/>
        <w:jc w:val="center"/>
        <w:rPr>
          <w:b/>
        </w:rPr>
      </w:pPr>
    </w:p>
    <w:p w:rsidR="005E20EE" w:rsidRPr="00BE4ADF" w:rsidRDefault="005E20EE" w:rsidP="00E47DBC">
      <w:pPr>
        <w:ind w:left="360"/>
        <w:jc w:val="center"/>
        <w:rPr>
          <w:b/>
        </w:rPr>
      </w:pPr>
    </w:p>
    <w:p w:rsidR="009D6263" w:rsidRPr="00BE4ADF" w:rsidRDefault="00E47DBC" w:rsidP="00D46DB3">
      <w:pPr>
        <w:ind w:left="360"/>
        <w:jc w:val="center"/>
        <w:rPr>
          <w:b/>
        </w:rPr>
      </w:pPr>
      <w:r w:rsidRPr="00BE4ADF">
        <w:rPr>
          <w:b/>
          <w:noProof/>
        </w:rPr>
        <w:drawing>
          <wp:inline distT="0" distB="0" distL="0" distR="0" wp14:anchorId="3B9EEFB2" wp14:editId="5B5E5C20">
            <wp:extent cx="889474" cy="7188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74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5C" w:rsidRPr="00BE4ADF" w:rsidRDefault="0052275C" w:rsidP="003057B4">
      <w:pPr>
        <w:ind w:left="360"/>
        <w:jc w:val="center"/>
        <w:rPr>
          <w:b/>
        </w:rPr>
      </w:pPr>
    </w:p>
    <w:p w:rsidR="003057B4" w:rsidRPr="00BE4ADF" w:rsidRDefault="003057B4" w:rsidP="003057B4">
      <w:pPr>
        <w:ind w:left="360"/>
        <w:jc w:val="center"/>
        <w:rPr>
          <w:b/>
        </w:rPr>
      </w:pPr>
      <w:r w:rsidRPr="00BE4ADF">
        <w:rPr>
          <w:b/>
        </w:rPr>
        <w:t>D.C. MEDICAL CARE ADVISORY COMMITTEE</w:t>
      </w:r>
    </w:p>
    <w:p w:rsidR="0006174B" w:rsidRPr="00BE4ADF" w:rsidRDefault="0006174B" w:rsidP="003057B4">
      <w:pPr>
        <w:ind w:left="360"/>
        <w:jc w:val="center"/>
        <w:rPr>
          <w:b/>
        </w:rPr>
      </w:pPr>
    </w:p>
    <w:p w:rsidR="0006174B" w:rsidRPr="00BE4ADF" w:rsidRDefault="0006174B" w:rsidP="0006174B">
      <w:pPr>
        <w:ind w:left="360"/>
        <w:jc w:val="center"/>
      </w:pPr>
      <w:r w:rsidRPr="00BE4ADF">
        <w:t xml:space="preserve">Wednesday, </w:t>
      </w:r>
      <w:r w:rsidR="00F02A46">
        <w:t>August 30</w:t>
      </w:r>
      <w:r w:rsidR="00A844B1" w:rsidRPr="00BE4ADF">
        <w:t>, 2017, 5:30-7:30 pm</w:t>
      </w:r>
      <w:r w:rsidRPr="00BE4ADF">
        <w:t xml:space="preserve"> </w:t>
      </w:r>
    </w:p>
    <w:p w:rsidR="0006174B" w:rsidRPr="00BE4ADF" w:rsidRDefault="0006174B" w:rsidP="0006174B">
      <w:pPr>
        <w:jc w:val="center"/>
      </w:pPr>
      <w:r w:rsidRPr="00BE4ADF">
        <w:t>District of Columbia Department of Health Care Finance (DHCF)</w:t>
      </w:r>
    </w:p>
    <w:p w:rsidR="0006174B" w:rsidRPr="00BE4ADF" w:rsidRDefault="0006174B" w:rsidP="0006174B">
      <w:pPr>
        <w:jc w:val="center"/>
      </w:pPr>
    </w:p>
    <w:p w:rsidR="0006174B" w:rsidRPr="00BE4ADF" w:rsidRDefault="0006174B" w:rsidP="0006174B">
      <w:pPr>
        <w:jc w:val="center"/>
      </w:pPr>
      <w:r w:rsidRPr="00BE4ADF">
        <w:t>441 4th Street, NW, 10th Floor North, Conference Room #1028, Washington, DC 20001</w:t>
      </w:r>
    </w:p>
    <w:p w:rsidR="0006174B" w:rsidRPr="00BE4ADF" w:rsidRDefault="0006174B" w:rsidP="0006174B">
      <w:pPr>
        <w:jc w:val="center"/>
      </w:pPr>
      <w:r w:rsidRPr="00BE4ADF">
        <w:t>Call-in: 1-877-709-6519, code 1819767</w:t>
      </w:r>
      <w:r w:rsidR="00171032" w:rsidRPr="00BE4ADF">
        <w:t xml:space="preserve"> </w:t>
      </w:r>
    </w:p>
    <w:p w:rsidR="00CE36AF" w:rsidRPr="00BE4ADF" w:rsidRDefault="00CE36AF" w:rsidP="009318DA">
      <w:pPr>
        <w:ind w:left="360"/>
        <w:jc w:val="center"/>
      </w:pPr>
    </w:p>
    <w:p w:rsidR="00423DD2" w:rsidRPr="00BE4ADF" w:rsidRDefault="00423DD2" w:rsidP="003057B4">
      <w:pPr>
        <w:ind w:left="360"/>
        <w:jc w:val="center"/>
      </w:pPr>
    </w:p>
    <w:p w:rsidR="003057B4" w:rsidRPr="00BE4ADF" w:rsidRDefault="003057B4" w:rsidP="003057B4">
      <w:pPr>
        <w:ind w:left="360"/>
        <w:jc w:val="center"/>
        <w:rPr>
          <w:b/>
          <w:u w:val="single"/>
        </w:rPr>
      </w:pPr>
      <w:r w:rsidRPr="00BE4ADF">
        <w:rPr>
          <w:b/>
          <w:u w:val="single"/>
        </w:rPr>
        <w:t>AGENDA</w:t>
      </w:r>
    </w:p>
    <w:p w:rsidR="00423DD2" w:rsidRPr="00BE4ADF" w:rsidRDefault="00423DD2" w:rsidP="003057B4">
      <w:pPr>
        <w:ind w:left="360"/>
      </w:pPr>
    </w:p>
    <w:p w:rsidR="00A451D3" w:rsidRPr="00BE4ADF" w:rsidRDefault="00A451D3" w:rsidP="00A451D3">
      <w:pPr>
        <w:ind w:left="360"/>
        <w:jc w:val="center"/>
        <w:rPr>
          <w:lang w:val="en"/>
        </w:rPr>
      </w:pPr>
    </w:p>
    <w:p w:rsidR="00A844B1" w:rsidRPr="00BE4ADF" w:rsidRDefault="00A844B1" w:rsidP="00A844B1">
      <w:pPr>
        <w:pStyle w:val="ListParagraph"/>
        <w:numPr>
          <w:ilvl w:val="0"/>
          <w:numId w:val="17"/>
        </w:numPr>
        <w:contextualSpacing w:val="0"/>
      </w:pPr>
      <w:r w:rsidRPr="00BE4ADF">
        <w:t>Approval of minutes</w:t>
      </w:r>
      <w:r w:rsidR="00FB2CEB" w:rsidRPr="00BE4ADF">
        <w:t xml:space="preserve"> </w:t>
      </w:r>
    </w:p>
    <w:p w:rsidR="00A844B1" w:rsidRDefault="00A844B1" w:rsidP="00A844B1">
      <w:pPr>
        <w:pStyle w:val="ListParagraph"/>
        <w:numPr>
          <w:ilvl w:val="0"/>
          <w:numId w:val="17"/>
        </w:numPr>
        <w:contextualSpacing w:val="0"/>
      </w:pPr>
      <w:r w:rsidRPr="00BE4ADF">
        <w:t xml:space="preserve">Senior Deputy Director/Medicaid Director Report </w:t>
      </w:r>
    </w:p>
    <w:p w:rsidR="00F02A46" w:rsidRDefault="00F02A46" w:rsidP="00F02A46">
      <w:pPr>
        <w:pStyle w:val="ListParagraph"/>
        <w:numPr>
          <w:ilvl w:val="1"/>
          <w:numId w:val="17"/>
        </w:numPr>
        <w:contextualSpacing w:val="0"/>
      </w:pPr>
      <w:r>
        <w:t>Announcement: new MCAC membership</w:t>
      </w:r>
    </w:p>
    <w:p w:rsidR="00F02A46" w:rsidRDefault="00F02A46" w:rsidP="00F02A46">
      <w:pPr>
        <w:pStyle w:val="ListParagraph"/>
        <w:numPr>
          <w:ilvl w:val="1"/>
          <w:numId w:val="17"/>
        </w:numPr>
        <w:contextualSpacing w:val="0"/>
      </w:pPr>
      <w:r>
        <w:t>Discussion: MCO membership on MCAC</w:t>
      </w:r>
    </w:p>
    <w:p w:rsidR="00F02A46" w:rsidRDefault="00F02A46" w:rsidP="00F02A46">
      <w:pPr>
        <w:pStyle w:val="ListParagraph"/>
        <w:numPr>
          <w:ilvl w:val="1"/>
          <w:numId w:val="17"/>
        </w:numPr>
        <w:contextualSpacing w:val="0"/>
      </w:pPr>
      <w:r>
        <w:t>Request: NAMD fall meeting, session with Medicaid beneficiaries</w:t>
      </w:r>
    </w:p>
    <w:p w:rsidR="00334831" w:rsidRDefault="00334831" w:rsidP="00F02A46">
      <w:pPr>
        <w:pStyle w:val="ListParagraph"/>
        <w:numPr>
          <w:ilvl w:val="1"/>
          <w:numId w:val="17"/>
        </w:numPr>
        <w:contextualSpacing w:val="0"/>
      </w:pPr>
      <w:r>
        <w:t>Discussion: ACA and CHIP</w:t>
      </w:r>
      <w:bookmarkStart w:id="0" w:name="_GoBack"/>
      <w:bookmarkEnd w:id="0"/>
    </w:p>
    <w:p w:rsidR="00A844B1" w:rsidRPr="00BE4ADF" w:rsidRDefault="0052446E" w:rsidP="00A844B1">
      <w:pPr>
        <w:pStyle w:val="ListParagraph"/>
        <w:numPr>
          <w:ilvl w:val="0"/>
          <w:numId w:val="17"/>
        </w:numPr>
        <w:contextualSpacing w:val="0"/>
      </w:pPr>
      <w:r w:rsidRPr="00BE4ADF">
        <w:t>Subcommittees</w:t>
      </w:r>
      <w:r w:rsidR="00FB2CEB" w:rsidRPr="00BE4ADF">
        <w:t xml:space="preserve"> </w:t>
      </w:r>
    </w:p>
    <w:p w:rsidR="0052446E" w:rsidRPr="00BE4ADF" w:rsidRDefault="00F90BE0" w:rsidP="003B54E9">
      <w:pPr>
        <w:pStyle w:val="ListParagraph"/>
        <w:numPr>
          <w:ilvl w:val="1"/>
          <w:numId w:val="17"/>
        </w:numPr>
        <w:contextualSpacing w:val="0"/>
      </w:pPr>
      <w:r w:rsidRPr="00BE4ADF">
        <w:t xml:space="preserve">Report outs </w:t>
      </w:r>
      <w:r w:rsidRPr="00BE4ADF">
        <w:rPr>
          <w:i/>
        </w:rPr>
        <w:t>(from each subcommittee)</w:t>
      </w:r>
      <w:r w:rsidR="00FB2CEB" w:rsidRPr="00BE4ADF">
        <w:t xml:space="preserve"> </w:t>
      </w:r>
    </w:p>
    <w:p w:rsidR="00BE4ADF" w:rsidRPr="00BE4ADF" w:rsidRDefault="00BE4ADF" w:rsidP="00BE4ADF">
      <w:pPr>
        <w:pStyle w:val="ListParagraph"/>
        <w:numPr>
          <w:ilvl w:val="2"/>
          <w:numId w:val="17"/>
        </w:numPr>
        <w:contextualSpacing w:val="0"/>
      </w:pPr>
      <w:r w:rsidRPr="00BE4ADF">
        <w:t>Access</w:t>
      </w:r>
    </w:p>
    <w:p w:rsidR="00BE4ADF" w:rsidRPr="00BE4ADF" w:rsidRDefault="00BE4ADF" w:rsidP="00BE4ADF">
      <w:pPr>
        <w:pStyle w:val="ListParagraph"/>
        <w:numPr>
          <w:ilvl w:val="2"/>
          <w:numId w:val="17"/>
        </w:numPr>
        <w:contextualSpacing w:val="0"/>
      </w:pPr>
      <w:r w:rsidRPr="00BE4ADF">
        <w:t>Enrollment/Eligibility</w:t>
      </w:r>
    </w:p>
    <w:p w:rsidR="00BE4ADF" w:rsidRPr="00BE4ADF" w:rsidRDefault="00BE4ADF" w:rsidP="00BE4ADF">
      <w:pPr>
        <w:pStyle w:val="ListParagraph"/>
        <w:numPr>
          <w:ilvl w:val="2"/>
          <w:numId w:val="17"/>
        </w:numPr>
        <w:contextualSpacing w:val="0"/>
      </w:pPr>
      <w:r w:rsidRPr="00BE4ADF">
        <w:t>Health System Re-Design</w:t>
      </w:r>
    </w:p>
    <w:p w:rsidR="00BE4ADF" w:rsidRPr="00BE4ADF" w:rsidRDefault="00BE4ADF" w:rsidP="00BE4ADF">
      <w:pPr>
        <w:pStyle w:val="ListParagraph"/>
        <w:numPr>
          <w:ilvl w:val="2"/>
          <w:numId w:val="17"/>
        </w:numPr>
        <w:contextualSpacing w:val="0"/>
      </w:pPr>
      <w:r w:rsidRPr="00BE4ADF">
        <w:t>Long Term Services and Supports</w:t>
      </w:r>
    </w:p>
    <w:p w:rsidR="00A844B1" w:rsidRPr="00BE4ADF" w:rsidRDefault="00A844B1" w:rsidP="00A844B1">
      <w:pPr>
        <w:pStyle w:val="ListParagraph"/>
        <w:numPr>
          <w:ilvl w:val="0"/>
          <w:numId w:val="17"/>
        </w:numPr>
        <w:contextualSpacing w:val="0"/>
        <w:rPr>
          <w:color w:val="000000" w:themeColor="text1"/>
        </w:rPr>
      </w:pPr>
      <w:r w:rsidRPr="00BE4ADF">
        <w:t>New Business</w:t>
      </w:r>
    </w:p>
    <w:p w:rsidR="00A844B1" w:rsidRPr="00BE4ADF" w:rsidRDefault="00A844B1" w:rsidP="00A844B1">
      <w:pPr>
        <w:pStyle w:val="ListParagraph"/>
        <w:numPr>
          <w:ilvl w:val="0"/>
          <w:numId w:val="17"/>
        </w:numPr>
        <w:contextualSpacing w:val="0"/>
      </w:pPr>
      <w:r w:rsidRPr="00BE4ADF">
        <w:t>Opportunity for Public Comment</w:t>
      </w:r>
      <w:r w:rsidR="00FB2CEB" w:rsidRPr="00BE4ADF">
        <w:t xml:space="preserve"> </w:t>
      </w:r>
    </w:p>
    <w:p w:rsidR="00F02A46" w:rsidRDefault="00A844B1" w:rsidP="00F02A46">
      <w:pPr>
        <w:pStyle w:val="ListParagraph"/>
        <w:numPr>
          <w:ilvl w:val="0"/>
          <w:numId w:val="17"/>
        </w:numPr>
        <w:contextualSpacing w:val="0"/>
        <w:rPr>
          <w:color w:val="FF0000"/>
        </w:rPr>
      </w:pPr>
      <w:r w:rsidRPr="00BE4ADF">
        <w:t>Announcements</w:t>
      </w:r>
      <w:r w:rsidR="00FB2CEB" w:rsidRPr="00BE4ADF">
        <w:rPr>
          <w:color w:val="FF0000"/>
        </w:rPr>
        <w:t xml:space="preserve"> </w:t>
      </w:r>
    </w:p>
    <w:p w:rsidR="00F02A46" w:rsidRPr="00F02A46" w:rsidRDefault="00F02A46" w:rsidP="00F02A46">
      <w:pPr>
        <w:pStyle w:val="ListParagraph"/>
        <w:numPr>
          <w:ilvl w:val="1"/>
          <w:numId w:val="17"/>
        </w:numPr>
        <w:contextualSpacing w:val="0"/>
        <w:rPr>
          <w:color w:val="FF0000"/>
        </w:rPr>
      </w:pPr>
      <w:r w:rsidRPr="00F02A46">
        <w:t>September 5-6, My Health GPS Two Day Workshop</w:t>
      </w:r>
      <w:r>
        <w:t xml:space="preserve"> (contact Joe Weissfeld for details at </w:t>
      </w:r>
      <w:hyperlink r:id="rId13" w:history="1">
        <w:r w:rsidRPr="00DD24F3">
          <w:rPr>
            <w:rStyle w:val="Hyperlink"/>
          </w:rPr>
          <w:t>joe.weissfeld@dc.gov</w:t>
        </w:r>
      </w:hyperlink>
      <w:r>
        <w:t xml:space="preserve">) </w:t>
      </w:r>
    </w:p>
    <w:p w:rsidR="00F02A46" w:rsidRPr="00F02A46" w:rsidRDefault="00F02A46" w:rsidP="00F02A46">
      <w:pPr>
        <w:pStyle w:val="ListParagraph"/>
        <w:numPr>
          <w:ilvl w:val="1"/>
          <w:numId w:val="17"/>
        </w:numPr>
        <w:contextualSpacing w:val="0"/>
        <w:rPr>
          <w:color w:val="FF0000"/>
        </w:rPr>
      </w:pPr>
      <w:r w:rsidRPr="00F02A46">
        <w:rPr>
          <w:rFonts w:eastAsiaTheme="minorHAnsi"/>
        </w:rPr>
        <w:t>September 22, Borderline Personality Disorder Training, SOME, Inc. and DCBHA (</w:t>
      </w:r>
      <w:r>
        <w:rPr>
          <w:rFonts w:eastAsiaTheme="minorHAnsi"/>
        </w:rPr>
        <w:t>contact</w:t>
      </w:r>
      <w:r w:rsidRPr="00F02A46">
        <w:rPr>
          <w:rFonts w:eastAsiaTheme="minorHAnsi"/>
        </w:rPr>
        <w:t xml:space="preserve"> Mark </w:t>
      </w:r>
      <w:proofErr w:type="spellStart"/>
      <w:r w:rsidRPr="00F02A46">
        <w:rPr>
          <w:rFonts w:eastAsiaTheme="minorHAnsi"/>
        </w:rPr>
        <w:t>LeVota</w:t>
      </w:r>
      <w:proofErr w:type="spellEnd"/>
      <w:r w:rsidRPr="00F02A46">
        <w:rPr>
          <w:rFonts w:eastAsiaTheme="minorHAnsi"/>
        </w:rPr>
        <w:t xml:space="preserve"> for details</w:t>
      </w:r>
      <w:r>
        <w:rPr>
          <w:rFonts w:eastAsiaTheme="minorHAnsi"/>
        </w:rPr>
        <w:t xml:space="preserve"> at </w:t>
      </w:r>
      <w:hyperlink r:id="rId14" w:history="1">
        <w:r w:rsidRPr="00DD24F3">
          <w:rPr>
            <w:rStyle w:val="Hyperlink"/>
            <w:rFonts w:eastAsiaTheme="minorHAnsi"/>
          </w:rPr>
          <w:t>mark.levota@dcbehavioralhealth.org</w:t>
        </w:r>
      </w:hyperlink>
      <w:r w:rsidRPr="00F02A46">
        <w:rPr>
          <w:rFonts w:eastAsiaTheme="minorHAnsi"/>
        </w:rPr>
        <w:t>)</w:t>
      </w:r>
    </w:p>
    <w:p w:rsidR="0006174B" w:rsidRPr="00BE4ADF" w:rsidRDefault="00A844B1" w:rsidP="00A844B1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lang w:val="en"/>
        </w:rPr>
      </w:pPr>
      <w:r w:rsidRPr="00BE4ADF">
        <w:t>Adjourn</w:t>
      </w:r>
      <w:r w:rsidR="00FB2CEB" w:rsidRPr="00BE4ADF">
        <w:t xml:space="preserve"> </w:t>
      </w:r>
    </w:p>
    <w:sectPr w:rsidR="0006174B" w:rsidRPr="00BE4ADF" w:rsidSect="00F360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1C" w:rsidRDefault="003E691C" w:rsidP="00C14538">
      <w:r>
        <w:separator/>
      </w:r>
    </w:p>
  </w:endnote>
  <w:endnote w:type="continuationSeparator" w:id="0">
    <w:p w:rsidR="003E691C" w:rsidRDefault="003E691C" w:rsidP="00C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1C" w:rsidRDefault="003E691C" w:rsidP="00C14538">
      <w:r>
        <w:separator/>
      </w:r>
    </w:p>
  </w:footnote>
  <w:footnote w:type="continuationSeparator" w:id="0">
    <w:p w:rsidR="003E691C" w:rsidRDefault="003E691C" w:rsidP="00C14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DEC"/>
    <w:multiLevelType w:val="hybridMultilevel"/>
    <w:tmpl w:val="1B20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8CD"/>
    <w:multiLevelType w:val="hybridMultilevel"/>
    <w:tmpl w:val="7988D7B8"/>
    <w:lvl w:ilvl="0" w:tplc="45344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531F"/>
    <w:multiLevelType w:val="hybridMultilevel"/>
    <w:tmpl w:val="230A9F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20CA9"/>
    <w:multiLevelType w:val="hybridMultilevel"/>
    <w:tmpl w:val="6270BB64"/>
    <w:lvl w:ilvl="0" w:tplc="20D6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65AF5"/>
    <w:multiLevelType w:val="hybridMultilevel"/>
    <w:tmpl w:val="E3780D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D15984"/>
    <w:multiLevelType w:val="hybridMultilevel"/>
    <w:tmpl w:val="0E84584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B77201"/>
    <w:multiLevelType w:val="hybridMultilevel"/>
    <w:tmpl w:val="DBE8F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8490E2B"/>
    <w:multiLevelType w:val="hybridMultilevel"/>
    <w:tmpl w:val="978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F3F0C"/>
    <w:multiLevelType w:val="hybridMultilevel"/>
    <w:tmpl w:val="C01A31BA"/>
    <w:lvl w:ilvl="0" w:tplc="2F9A802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F6E4D76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FA47FB8"/>
    <w:multiLevelType w:val="hybridMultilevel"/>
    <w:tmpl w:val="2B0CB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3"/>
    <w:rsid w:val="000005E1"/>
    <w:rsid w:val="000102C2"/>
    <w:rsid w:val="00011B6A"/>
    <w:rsid w:val="00027E20"/>
    <w:rsid w:val="000357CB"/>
    <w:rsid w:val="0006174B"/>
    <w:rsid w:val="000621F8"/>
    <w:rsid w:val="00065C35"/>
    <w:rsid w:val="000B0E51"/>
    <w:rsid w:val="000E37C1"/>
    <w:rsid w:val="00127058"/>
    <w:rsid w:val="001414CA"/>
    <w:rsid w:val="00171032"/>
    <w:rsid w:val="00176639"/>
    <w:rsid w:val="001943B2"/>
    <w:rsid w:val="001A0A33"/>
    <w:rsid w:val="001A4503"/>
    <w:rsid w:val="001A71D6"/>
    <w:rsid w:val="001E16A0"/>
    <w:rsid w:val="00207F84"/>
    <w:rsid w:val="002201DB"/>
    <w:rsid w:val="00236EEF"/>
    <w:rsid w:val="00281D44"/>
    <w:rsid w:val="00282184"/>
    <w:rsid w:val="002823A6"/>
    <w:rsid w:val="002B2868"/>
    <w:rsid w:val="002B428D"/>
    <w:rsid w:val="002E0F6E"/>
    <w:rsid w:val="002F47F7"/>
    <w:rsid w:val="00302383"/>
    <w:rsid w:val="003057B4"/>
    <w:rsid w:val="00316EE7"/>
    <w:rsid w:val="0032105A"/>
    <w:rsid w:val="00334831"/>
    <w:rsid w:val="003443FC"/>
    <w:rsid w:val="003452E2"/>
    <w:rsid w:val="00345C41"/>
    <w:rsid w:val="00384142"/>
    <w:rsid w:val="003A5F09"/>
    <w:rsid w:val="003B54E9"/>
    <w:rsid w:val="003B60AF"/>
    <w:rsid w:val="003D1F16"/>
    <w:rsid w:val="003E1516"/>
    <w:rsid w:val="003E691C"/>
    <w:rsid w:val="003F35D5"/>
    <w:rsid w:val="00403B95"/>
    <w:rsid w:val="00413923"/>
    <w:rsid w:val="00423DD2"/>
    <w:rsid w:val="00425EE3"/>
    <w:rsid w:val="004357B8"/>
    <w:rsid w:val="004750E3"/>
    <w:rsid w:val="00491AA4"/>
    <w:rsid w:val="004A521F"/>
    <w:rsid w:val="004A6EC2"/>
    <w:rsid w:val="004B08F1"/>
    <w:rsid w:val="004C3960"/>
    <w:rsid w:val="004E44B5"/>
    <w:rsid w:val="004F5999"/>
    <w:rsid w:val="00503E87"/>
    <w:rsid w:val="00505DB1"/>
    <w:rsid w:val="00507236"/>
    <w:rsid w:val="005078A0"/>
    <w:rsid w:val="00520C95"/>
    <w:rsid w:val="0052268E"/>
    <w:rsid w:val="0052275C"/>
    <w:rsid w:val="0052446E"/>
    <w:rsid w:val="00531EBF"/>
    <w:rsid w:val="005B69F6"/>
    <w:rsid w:val="005C1B50"/>
    <w:rsid w:val="005E20EE"/>
    <w:rsid w:val="006041B0"/>
    <w:rsid w:val="006361EC"/>
    <w:rsid w:val="0063690D"/>
    <w:rsid w:val="0064026E"/>
    <w:rsid w:val="00653201"/>
    <w:rsid w:val="006648B8"/>
    <w:rsid w:val="00671822"/>
    <w:rsid w:val="00687C9B"/>
    <w:rsid w:val="006A37FA"/>
    <w:rsid w:val="006A531D"/>
    <w:rsid w:val="006D5EFF"/>
    <w:rsid w:val="006E6D2C"/>
    <w:rsid w:val="006F5BCD"/>
    <w:rsid w:val="006F6CC9"/>
    <w:rsid w:val="007205C5"/>
    <w:rsid w:val="00735F13"/>
    <w:rsid w:val="007945EC"/>
    <w:rsid w:val="007B0F76"/>
    <w:rsid w:val="007B6791"/>
    <w:rsid w:val="00807305"/>
    <w:rsid w:val="00824F34"/>
    <w:rsid w:val="0083309D"/>
    <w:rsid w:val="00834998"/>
    <w:rsid w:val="00850ACF"/>
    <w:rsid w:val="008A1FB0"/>
    <w:rsid w:val="008B0632"/>
    <w:rsid w:val="008B114E"/>
    <w:rsid w:val="008B3793"/>
    <w:rsid w:val="008C3271"/>
    <w:rsid w:val="008D4D57"/>
    <w:rsid w:val="009069B5"/>
    <w:rsid w:val="009073D1"/>
    <w:rsid w:val="009318DA"/>
    <w:rsid w:val="0095063B"/>
    <w:rsid w:val="00953229"/>
    <w:rsid w:val="00963579"/>
    <w:rsid w:val="0098275D"/>
    <w:rsid w:val="009978B8"/>
    <w:rsid w:val="009A59D1"/>
    <w:rsid w:val="009B3898"/>
    <w:rsid w:val="009B4928"/>
    <w:rsid w:val="009D6263"/>
    <w:rsid w:val="009E109C"/>
    <w:rsid w:val="00A03EB8"/>
    <w:rsid w:val="00A20E26"/>
    <w:rsid w:val="00A21EB2"/>
    <w:rsid w:val="00A4405D"/>
    <w:rsid w:val="00A451D3"/>
    <w:rsid w:val="00A50C5C"/>
    <w:rsid w:val="00A50DDA"/>
    <w:rsid w:val="00A61326"/>
    <w:rsid w:val="00A61AA7"/>
    <w:rsid w:val="00A73A01"/>
    <w:rsid w:val="00A844B1"/>
    <w:rsid w:val="00A87C83"/>
    <w:rsid w:val="00A9499C"/>
    <w:rsid w:val="00AC4125"/>
    <w:rsid w:val="00AD4C24"/>
    <w:rsid w:val="00B23043"/>
    <w:rsid w:val="00B24095"/>
    <w:rsid w:val="00B25972"/>
    <w:rsid w:val="00B33D3C"/>
    <w:rsid w:val="00B44190"/>
    <w:rsid w:val="00B53B7D"/>
    <w:rsid w:val="00B5746E"/>
    <w:rsid w:val="00B640F3"/>
    <w:rsid w:val="00B75FD9"/>
    <w:rsid w:val="00BB5693"/>
    <w:rsid w:val="00BD0515"/>
    <w:rsid w:val="00BE4ADF"/>
    <w:rsid w:val="00BF103E"/>
    <w:rsid w:val="00C11E13"/>
    <w:rsid w:val="00C14538"/>
    <w:rsid w:val="00C36B50"/>
    <w:rsid w:val="00C37C93"/>
    <w:rsid w:val="00C40E49"/>
    <w:rsid w:val="00C85EC5"/>
    <w:rsid w:val="00CA3D2D"/>
    <w:rsid w:val="00CE36AF"/>
    <w:rsid w:val="00D050DC"/>
    <w:rsid w:val="00D20A46"/>
    <w:rsid w:val="00D31650"/>
    <w:rsid w:val="00D46DB3"/>
    <w:rsid w:val="00D5475C"/>
    <w:rsid w:val="00D976BB"/>
    <w:rsid w:val="00DA4844"/>
    <w:rsid w:val="00DC5761"/>
    <w:rsid w:val="00DD64E5"/>
    <w:rsid w:val="00DF6E05"/>
    <w:rsid w:val="00E47DBC"/>
    <w:rsid w:val="00E61BEF"/>
    <w:rsid w:val="00E857AF"/>
    <w:rsid w:val="00E86113"/>
    <w:rsid w:val="00E863D5"/>
    <w:rsid w:val="00EA5562"/>
    <w:rsid w:val="00EC7C57"/>
    <w:rsid w:val="00ED130D"/>
    <w:rsid w:val="00EE6846"/>
    <w:rsid w:val="00EF0912"/>
    <w:rsid w:val="00EF7F4D"/>
    <w:rsid w:val="00F02A46"/>
    <w:rsid w:val="00F2278F"/>
    <w:rsid w:val="00F31C40"/>
    <w:rsid w:val="00F3592B"/>
    <w:rsid w:val="00F3607A"/>
    <w:rsid w:val="00F758C7"/>
    <w:rsid w:val="00F90BE0"/>
    <w:rsid w:val="00F93AFF"/>
    <w:rsid w:val="00FB22DA"/>
    <w:rsid w:val="00FB2CEB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  <w:style w:type="character" w:customStyle="1" w:styleId="apple-converted-space">
    <w:name w:val="apple-converted-space"/>
    <w:basedOn w:val="DefaultParagraphFont"/>
    <w:rsid w:val="006F5BCD"/>
  </w:style>
  <w:style w:type="character" w:styleId="Emphasis">
    <w:name w:val="Emphasis"/>
    <w:basedOn w:val="DefaultParagraphFont"/>
    <w:uiPriority w:val="20"/>
    <w:qFormat/>
    <w:rsid w:val="006F5B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54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2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  <w:style w:type="character" w:customStyle="1" w:styleId="apple-converted-space">
    <w:name w:val="apple-converted-space"/>
    <w:basedOn w:val="DefaultParagraphFont"/>
    <w:rsid w:val="006F5BCD"/>
  </w:style>
  <w:style w:type="character" w:styleId="Emphasis">
    <w:name w:val="Emphasis"/>
    <w:basedOn w:val="DefaultParagraphFont"/>
    <w:uiPriority w:val="20"/>
    <w:qFormat/>
    <w:rsid w:val="006F5B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54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7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e.weissfeld@dc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k.levota@dcbehavioralhealth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7514AEC9164DB5A2917ED20D689B" ma:contentTypeVersion="2" ma:contentTypeDescription="Create a new document." ma:contentTypeScope="" ma:versionID="90ac32e7327d7aa7284db0024167b4c9">
  <xsd:schema xmlns:xsd="http://www.w3.org/2001/XMLSchema" xmlns:xs="http://www.w3.org/2001/XMLSchema" xmlns:p="http://schemas.microsoft.com/office/2006/metadata/properties" xmlns:ns2="489b5bc0-b988-4f09-8b9e-2b586e8700c8" targetNamespace="http://schemas.microsoft.com/office/2006/metadata/properties" ma:root="true" ma:fieldsID="b8706fdfe60240d794fb1b7708e8fb1b" ns2:_="">
    <xsd:import namespace="489b5bc0-b988-4f09-8b9e-2b586e870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5bc0-b988-4f09-8b9e-2b586e870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5A55-B8D4-4D6B-A75A-1B1107C63B9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489b5bc0-b988-4f09-8b9e-2b586e8700c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C7C98E-6497-4ADD-9DC7-AA4F1129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5bc0-b988-4f09-8b9e-2b586e87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923CF-B4E6-46DB-80E4-5EAA791F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Liebers</dc:creator>
  <cp:lastModifiedBy>TrinaDutta</cp:lastModifiedBy>
  <cp:revision>5</cp:revision>
  <cp:lastPrinted>2017-02-13T22:03:00Z</cp:lastPrinted>
  <dcterms:created xsi:type="dcterms:W3CDTF">2017-08-24T21:58:00Z</dcterms:created>
  <dcterms:modified xsi:type="dcterms:W3CDTF">2017-08-28T21:45:00Z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0x010100CF6A7514AEC9164DB5A2917ED20D689B</vt:lpwstr>
  </property>
</Properties>
</file>