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69DA" w14:textId="77777777" w:rsidR="000E63BB" w:rsidRPr="004472BC" w:rsidRDefault="000E63BB" w:rsidP="000E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D57DA" wp14:editId="67C009B4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A5D7" w14:textId="77777777" w:rsidR="00D728A8" w:rsidRDefault="00D728A8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1F430" w14:textId="77777777"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District of Columbia Medical Care Advisory Committee (MCAC)</w:t>
      </w:r>
    </w:p>
    <w:p w14:paraId="10D18911" w14:textId="77777777" w:rsidR="009440EA" w:rsidRPr="004472BC" w:rsidRDefault="009440EA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0A6C" w14:textId="77777777" w:rsidR="00F46760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Member Application Form</w:t>
      </w:r>
    </w:p>
    <w:p w14:paraId="5190A262" w14:textId="77777777" w:rsidR="00F46760" w:rsidRDefault="00F467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25894" w14:textId="59B236CE"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3F14C" w14:textId="1569F1AF" w:rsidR="000956B8" w:rsidRPr="00875F10" w:rsidRDefault="00A01060" w:rsidP="000E6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DHCF is accepting applications to fill </w:t>
      </w:r>
      <w:r w:rsidR="000956B8">
        <w:rPr>
          <w:rFonts w:ascii="Times New Roman" w:hAnsi="Times New Roman" w:cs="Times New Roman"/>
          <w:b/>
          <w:sz w:val="24"/>
          <w:szCs w:val="24"/>
        </w:rPr>
        <w:t>five vacancies</w:t>
      </w:r>
      <w:r>
        <w:rPr>
          <w:rFonts w:ascii="Times New Roman" w:hAnsi="Times New Roman" w:cs="Times New Roman"/>
          <w:b/>
          <w:sz w:val="24"/>
          <w:szCs w:val="24"/>
        </w:rPr>
        <w:t xml:space="preserve"> on its MCAC. </w:t>
      </w:r>
      <w:r w:rsidR="000E63BB" w:rsidRPr="004472BC">
        <w:rPr>
          <w:rFonts w:ascii="Times New Roman" w:hAnsi="Times New Roman" w:cs="Times New Roman"/>
          <w:sz w:val="24"/>
          <w:szCs w:val="24"/>
        </w:rPr>
        <w:t xml:space="preserve"> </w:t>
      </w:r>
      <w:r w:rsidR="00875F10" w:rsidRPr="00875F10">
        <w:rPr>
          <w:rFonts w:ascii="Times New Roman" w:hAnsi="Times New Roman" w:cs="Times New Roman"/>
          <w:b/>
          <w:sz w:val="24"/>
          <w:szCs w:val="24"/>
        </w:rPr>
        <w:t>These appointments will be for a three-year term.</w:t>
      </w:r>
    </w:p>
    <w:p w14:paraId="4B585DD9" w14:textId="037A66F0" w:rsidR="000956B8" w:rsidRPr="000956B8" w:rsidRDefault="00875F10" w:rsidP="000E6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individuals are encouraged to familiarize themselves with the MCAC by-laws in advance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submitting an 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956B8" w:rsidRPr="000956B8">
        <w:rPr>
          <w:rFonts w:ascii="Times New Roman" w:hAnsi="Times New Roman" w:cs="Times New Roman"/>
          <w:sz w:val="24"/>
          <w:szCs w:val="24"/>
        </w:rPr>
        <w:t xml:space="preserve">Per Article V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0956B8" w:rsidRPr="000956B8">
        <w:rPr>
          <w:rFonts w:ascii="Times New Roman" w:hAnsi="Times New Roman" w:cs="Times New Roman"/>
          <w:sz w:val="24"/>
          <w:szCs w:val="24"/>
        </w:rPr>
        <w:t>MCAC by-laws</w:t>
      </w:r>
      <w:r>
        <w:rPr>
          <w:rFonts w:ascii="Times New Roman" w:hAnsi="Times New Roman" w:cs="Times New Roman"/>
          <w:sz w:val="24"/>
          <w:szCs w:val="24"/>
        </w:rPr>
        <w:t xml:space="preserve"> (available at </w:t>
      </w:r>
      <w:hyperlink r:id="rId10" w:history="1">
        <w:r w:rsidRPr="00106D69">
          <w:rPr>
            <w:rStyle w:val="Hyperlink"/>
            <w:rFonts w:ascii="Times New Roman" w:hAnsi="Times New Roman" w:cs="Times New Roman"/>
            <w:sz w:val="24"/>
            <w:szCs w:val="24"/>
          </w:rPr>
          <w:t>https://dhcf.dc.gov/sites/default/files/dc/sites/dhcf/publication/attachments/MCAC%20ByLaws_Final-Approved_7-27-2016.pdf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956B8" w:rsidRPr="000956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990637" w14:textId="77777777" w:rsidR="000956B8" w:rsidRPr="00742C84" w:rsidRDefault="000956B8" w:rsidP="00095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EC0">
        <w:rPr>
          <w:rFonts w:ascii="Times New Roman" w:hAnsi="Times New Roman" w:cs="Times New Roman"/>
          <w:sz w:val="24"/>
          <w:szCs w:val="24"/>
        </w:rPr>
        <w:t xml:space="preserve">The MCAC shall consist of no more than fifteen (15) </w:t>
      </w:r>
      <w:r w:rsidRPr="00742C84">
        <w:rPr>
          <w:rFonts w:ascii="Times New Roman" w:hAnsi="Times New Roman" w:cs="Times New Roman"/>
          <w:sz w:val="24"/>
          <w:szCs w:val="24"/>
        </w:rPr>
        <w:t>voting members.</w:t>
      </w:r>
    </w:p>
    <w:p w14:paraId="11903F14" w14:textId="77777777" w:rsidR="000956B8" w:rsidRPr="00742C84" w:rsidRDefault="000956B8" w:rsidP="000956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D0A699" w14:textId="77777777" w:rsidR="000956B8" w:rsidRPr="00742C84" w:rsidRDefault="000956B8" w:rsidP="00095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No more than 49% of the MCAC members (i.e., seven (7) members) shall be classified as health care providers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C84">
        <w:rPr>
          <w:rFonts w:ascii="Times New Roman" w:hAnsi="Times New Roman" w:cs="Times New Roman"/>
          <w:sz w:val="24"/>
          <w:szCs w:val="24"/>
        </w:rPr>
        <w:t>or representatives of providers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2C84">
        <w:rPr>
          <w:rFonts w:ascii="Times New Roman" w:hAnsi="Times New Roman" w:cs="Times New Roman"/>
          <w:sz w:val="24"/>
          <w:szCs w:val="24"/>
        </w:rPr>
        <w:t xml:space="preserve"> who are familiar with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742C84">
        <w:rPr>
          <w:rFonts w:ascii="Times New Roman" w:hAnsi="Times New Roman" w:cs="Times New Roman"/>
          <w:sz w:val="24"/>
          <w:szCs w:val="24"/>
        </w:rPr>
        <w:t xml:space="preserve">the medical needs of low income population groups and the resources available and required for their care.  At least one </w:t>
      </w:r>
      <w:r>
        <w:rPr>
          <w:rFonts w:ascii="Times New Roman" w:hAnsi="Times New Roman" w:cs="Times New Roman"/>
          <w:sz w:val="24"/>
          <w:szCs w:val="24"/>
        </w:rPr>
        <w:t xml:space="preserve">MCAC </w:t>
      </w:r>
      <w:r w:rsidRPr="00742C84">
        <w:rPr>
          <w:rFonts w:ascii="Times New Roman" w:hAnsi="Times New Roman" w:cs="Times New Roman"/>
          <w:sz w:val="24"/>
          <w:szCs w:val="24"/>
        </w:rPr>
        <w:t>member must be a board-certified physician.</w:t>
      </w:r>
    </w:p>
    <w:p w14:paraId="10942E9A" w14:textId="77777777" w:rsidR="000956B8" w:rsidRPr="00742C84" w:rsidRDefault="000956B8" w:rsidP="000956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CC7674" w14:textId="77777777" w:rsidR="000956B8" w:rsidRPr="00742C84" w:rsidRDefault="000956B8" w:rsidP="00095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At least 51% of the MCAC members (i.e., eight (8) members) shall be beneficiaries and beneficiary advocates and may represent the following interests: </w:t>
      </w:r>
    </w:p>
    <w:p w14:paraId="01E915F0" w14:textId="77777777" w:rsidR="000956B8" w:rsidRPr="00742C84" w:rsidRDefault="000956B8" w:rsidP="00095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Medicaid beneficiaries; </w:t>
      </w:r>
    </w:p>
    <w:p w14:paraId="65FB4AD6" w14:textId="77777777" w:rsidR="000956B8" w:rsidRPr="00742C84" w:rsidRDefault="000956B8" w:rsidP="00095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Individuals legally responsible for a Medicaid beneficiary; </w:t>
      </w:r>
    </w:p>
    <w:p w14:paraId="7472EBDA" w14:textId="77777777" w:rsidR="000956B8" w:rsidRPr="00742C84" w:rsidRDefault="000956B8" w:rsidP="00095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Family members of Medicaid beneficiaries; </w:t>
      </w:r>
    </w:p>
    <w:p w14:paraId="77CF018E" w14:textId="77777777" w:rsidR="000956B8" w:rsidRPr="00742C84" w:rsidRDefault="000956B8" w:rsidP="00095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>Non-governmental social service agencies; and/or</w:t>
      </w:r>
    </w:p>
    <w:p w14:paraId="5B7B8C10" w14:textId="77777777" w:rsidR="000956B8" w:rsidRPr="00742C84" w:rsidRDefault="000956B8" w:rsidP="00095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C84">
        <w:rPr>
          <w:rFonts w:ascii="Times New Roman" w:hAnsi="Times New Roman" w:cs="Times New Roman"/>
          <w:sz w:val="24"/>
          <w:szCs w:val="24"/>
        </w:rPr>
        <w:t xml:space="preserve">Beneficiary advocate groups. </w:t>
      </w:r>
    </w:p>
    <w:p w14:paraId="00D25D07" w14:textId="77777777" w:rsidR="00875F10" w:rsidRDefault="00875F10" w:rsidP="00875F10">
      <w:pPr>
        <w:pStyle w:val="NoSpacing"/>
      </w:pPr>
    </w:p>
    <w:p w14:paraId="1BED8CB7" w14:textId="285C87CC" w:rsidR="000956B8" w:rsidRPr="000956B8" w:rsidRDefault="00875F10" w:rsidP="000E6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purposes of this application, DHCF is seeking to fill three (3) provider seats and two (2) beneficiary/advocate seats.  The current MCAC membership roster is appended to this application for your information.  </w:t>
      </w:r>
    </w:p>
    <w:p w14:paraId="5ED41909" w14:textId="77777777" w:rsidR="00875F10" w:rsidRDefault="00875F10" w:rsidP="00875F10">
      <w:pPr>
        <w:pStyle w:val="NoSpacing"/>
      </w:pPr>
    </w:p>
    <w:p w14:paraId="1F430769" w14:textId="580BFC1F" w:rsidR="000E63BB" w:rsidRDefault="000E63BB" w:rsidP="000E63BB">
      <w:pPr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All applications must be submitted to Ms. Trina Dutta, Special Projects Officer, at D.C. Department of Health Care Fin</w:t>
      </w:r>
      <w:r w:rsidR="0087614E">
        <w:rPr>
          <w:rFonts w:ascii="Times New Roman" w:hAnsi="Times New Roman" w:cs="Times New Roman"/>
          <w:sz w:val="24"/>
          <w:szCs w:val="24"/>
        </w:rPr>
        <w:t>ance, 441 Fourth Street NW, 900 South</w:t>
      </w:r>
      <w:r w:rsidRPr="004472BC">
        <w:rPr>
          <w:rFonts w:ascii="Times New Roman" w:hAnsi="Times New Roman" w:cs="Times New Roman"/>
          <w:sz w:val="24"/>
          <w:szCs w:val="24"/>
        </w:rPr>
        <w:t xml:space="preserve">, Washington, DC 20001, or via e-mail at </w:t>
      </w:r>
      <w:hyperlink r:id="rId11" w:history="1">
        <w:r w:rsidRPr="004472BC">
          <w:rPr>
            <w:rStyle w:val="Hyperlink"/>
            <w:rFonts w:ascii="Times New Roman" w:hAnsi="Times New Roman" w:cs="Times New Roman"/>
            <w:sz w:val="24"/>
            <w:szCs w:val="24"/>
          </w:rPr>
          <w:t>trina.dutta@dc.gov</w:t>
        </w:r>
      </w:hyperlink>
      <w:r w:rsidRPr="004472BC">
        <w:rPr>
          <w:rFonts w:ascii="Times New Roman" w:hAnsi="Times New Roman" w:cs="Times New Roman"/>
          <w:sz w:val="24"/>
          <w:szCs w:val="24"/>
        </w:rPr>
        <w:t xml:space="preserve">, by </w:t>
      </w:r>
      <w:r w:rsidR="000956B8">
        <w:rPr>
          <w:rFonts w:ascii="Times New Roman" w:hAnsi="Times New Roman" w:cs="Times New Roman"/>
          <w:sz w:val="24"/>
          <w:szCs w:val="24"/>
        </w:rPr>
        <w:t>Tuesday, October 3</w:t>
      </w:r>
      <w:r w:rsidR="00A03BC8">
        <w:rPr>
          <w:rFonts w:ascii="Times New Roman" w:hAnsi="Times New Roman" w:cs="Times New Roman"/>
          <w:sz w:val="24"/>
          <w:szCs w:val="24"/>
        </w:rPr>
        <w:t xml:space="preserve">, </w:t>
      </w:r>
      <w:r w:rsidRPr="004472BC">
        <w:rPr>
          <w:rFonts w:ascii="Times New Roman" w:hAnsi="Times New Roman" w:cs="Times New Roman"/>
          <w:sz w:val="24"/>
          <w:szCs w:val="24"/>
        </w:rPr>
        <w:t xml:space="preserve">close of business.    </w:t>
      </w:r>
    </w:p>
    <w:p w14:paraId="697FF872" w14:textId="74A631A5" w:rsidR="00F46760" w:rsidRDefault="00F46760" w:rsidP="00F46760"/>
    <w:p w14:paraId="19B7F10D" w14:textId="77777777" w:rsidR="00F21675" w:rsidRPr="00F46760" w:rsidRDefault="00F21675" w:rsidP="00F21675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lastRenderedPageBreak/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572724"/>
          <w:showingPlcHdr/>
        </w:sdtPr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14:paraId="40A74BDA" w14:textId="77777777" w:rsidR="00F21675" w:rsidRPr="00F46760" w:rsidRDefault="00F21675" w:rsidP="00F21675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Organization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0304969"/>
          <w:showingPlcHdr/>
        </w:sdtPr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organization.</w:t>
          </w:r>
        </w:sdtContent>
      </w:sdt>
    </w:p>
    <w:p w14:paraId="6D15B2A6" w14:textId="77777777" w:rsidR="00F21675" w:rsidRPr="00F46760" w:rsidRDefault="00F21675" w:rsidP="00F21675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Role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3200964"/>
          <w:showingPlcHdr/>
        </w:sdtPr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title.</w:t>
          </w:r>
        </w:sdtContent>
      </w:sdt>
    </w:p>
    <w:p w14:paraId="74737CF1" w14:textId="77777777" w:rsidR="00F21675" w:rsidRPr="00F46760" w:rsidRDefault="00F21675" w:rsidP="00F21675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1014343"/>
          <w:showingPlcHdr/>
        </w:sdtPr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 number.</w:t>
          </w:r>
        </w:sdtContent>
      </w:sdt>
    </w:p>
    <w:p w14:paraId="0D8D2676" w14:textId="77777777" w:rsidR="00F21675" w:rsidRPr="00F46760" w:rsidRDefault="00F21675" w:rsidP="00F21675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0592807"/>
          <w:showingPlcHdr/>
        </w:sdtPr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email address.</w:t>
          </w:r>
        </w:sdtContent>
      </w:sdt>
    </w:p>
    <w:p w14:paraId="6C34ED4B" w14:textId="77777777" w:rsidR="00F46760" w:rsidRPr="00F46760" w:rsidRDefault="00F46760" w:rsidP="003A4AD6">
      <w:pPr>
        <w:pStyle w:val="NoSpacing"/>
      </w:pPr>
    </w:p>
    <w:p w14:paraId="458036AE" w14:textId="77777777" w:rsidR="000E63BB" w:rsidRPr="00F46760" w:rsidRDefault="004472BC" w:rsidP="00996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C</w:t>
      </w:r>
      <w:r w:rsidR="000E63BB" w:rsidRPr="00F46760">
        <w:rPr>
          <w:rFonts w:ascii="Times New Roman" w:hAnsi="Times New Roman" w:cs="Times New Roman"/>
          <w:b/>
          <w:sz w:val="24"/>
          <w:szCs w:val="24"/>
        </w:rPr>
        <w:t>hoose one of the following to best identify yourself:</w:t>
      </w:r>
    </w:p>
    <w:p w14:paraId="62BE825B" w14:textId="77777777" w:rsidR="000E63BB" w:rsidRPr="004472BC" w:rsidRDefault="003A4AD6" w:rsidP="000E63B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14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>I am a health care provider (or representative of providers).</w:t>
      </w:r>
    </w:p>
    <w:p w14:paraId="419BD266" w14:textId="77777777"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 am a board-certified physician. </w:t>
      </w:r>
      <w:sdt>
        <w:sdtPr>
          <w:rPr>
            <w:rFonts w:ascii="Times New Roman" w:hAnsi="Times New Roman" w:cs="Times New Roman"/>
            <w:sz w:val="24"/>
            <w:szCs w:val="24"/>
          </w:rPr>
          <w:id w:val="7338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9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1E357C4" w14:textId="77777777"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</w:p>
    <w:p w14:paraId="59AAC355" w14:textId="77777777" w:rsidR="00996CF1" w:rsidRPr="004472BC" w:rsidRDefault="003A4AD6" w:rsidP="00996CF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37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 xml:space="preserve">I am a beneficiary/beneficiary advocate and may represent the following interests: </w:t>
      </w:r>
    </w:p>
    <w:p w14:paraId="07147883" w14:textId="77777777"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Medicaid beneficiar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5FEAE5" w14:textId="77777777"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Individual legally responsible for a Medicaid beneficiary; </w:t>
      </w:r>
    </w:p>
    <w:p w14:paraId="75C31A98" w14:textId="77777777"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Family member of Medicaid beneficiaries; </w:t>
      </w:r>
    </w:p>
    <w:p w14:paraId="58E03D64" w14:textId="77777777"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Non-governmental social service agenc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>; and/or</w:t>
      </w:r>
    </w:p>
    <w:p w14:paraId="2DA00F0E" w14:textId="77777777" w:rsidR="00996CF1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Beneficiary advocate group. </w:t>
      </w:r>
    </w:p>
    <w:p w14:paraId="706E4AE0" w14:textId="77777777" w:rsidR="004472BC" w:rsidRDefault="004472BC" w:rsidP="003A4AD6">
      <w:pPr>
        <w:pStyle w:val="NoSpacing"/>
      </w:pPr>
    </w:p>
    <w:p w14:paraId="523B5575" w14:textId="220B58AF" w:rsidR="00996CF1" w:rsidRPr="003A4AD6" w:rsidRDefault="00996CF1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 xml:space="preserve">In less than 1000 words, </w:t>
      </w:r>
      <w:r w:rsidR="004472BC" w:rsidRPr="00F46760">
        <w:rPr>
          <w:rFonts w:ascii="Times New Roman" w:hAnsi="Times New Roman" w:cs="Times New Roman"/>
          <w:b/>
          <w:sz w:val="24"/>
          <w:szCs w:val="24"/>
        </w:rPr>
        <w:t xml:space="preserve">explain why you should be considered for appointment to the MCAC. 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 </w:t>
      </w:r>
      <w:r w:rsidR="003F6E47">
        <w:rPr>
          <w:rFonts w:ascii="Times New Roman" w:hAnsi="Times New Roman" w:cs="Times New Roman"/>
          <w:sz w:val="24"/>
          <w:szCs w:val="24"/>
        </w:rPr>
        <w:t>DHCF will consider the following i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n your response, </w:t>
      </w:r>
      <w:r w:rsidR="003F6E47">
        <w:rPr>
          <w:rFonts w:ascii="Times New Roman" w:hAnsi="Times New Roman" w:cs="Times New Roman"/>
          <w:sz w:val="24"/>
          <w:szCs w:val="24"/>
        </w:rPr>
        <w:t>at minimum:</w:t>
      </w:r>
    </w:p>
    <w:p w14:paraId="2855F3D0" w14:textId="77777777" w:rsidR="003A4AD6" w:rsidRPr="004472BC" w:rsidRDefault="003A4AD6" w:rsidP="003A4AD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4A3A80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Demonstrated interest in the health care of District residents; </w:t>
      </w:r>
    </w:p>
    <w:p w14:paraId="3FB327E7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Interest, willingness, and time to work in the program area of concern to the MCAC; </w:t>
      </w:r>
    </w:p>
    <w:p w14:paraId="570E95DE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Current or recent experience in the profession or group to be represented; </w:t>
      </w:r>
    </w:p>
    <w:p w14:paraId="65985464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Ability to explore and incorporate new and varied points of view;</w:t>
      </w:r>
    </w:p>
    <w:p w14:paraId="1FEA6C01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special problems confronting those seeking help;</w:t>
      </w:r>
    </w:p>
    <w:p w14:paraId="7F3E1683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community needs for which programs can be developed and improved;</w:t>
      </w:r>
    </w:p>
    <w:p w14:paraId="0BF2899E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make programs widely known in the community;</w:t>
      </w:r>
    </w:p>
    <w:p w14:paraId="729626C5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design outreach programs for potential beneficiaries who are unaware that they are eligible for services;</w:t>
      </w:r>
    </w:p>
    <w:p w14:paraId="055A5280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gaps in services;</w:t>
      </w:r>
    </w:p>
    <w:p w14:paraId="751BA095" w14:textId="77777777"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Knowledge of barriers to the use of services; and </w:t>
      </w:r>
    </w:p>
    <w:p w14:paraId="3FEC7B26" w14:textId="77777777" w:rsidR="00996CF1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lastRenderedPageBreak/>
        <w:t>Knowledge of how to help beneficiaries become informed, knowledgeable users of services.</w:t>
      </w:r>
    </w:p>
    <w:p w14:paraId="6E3D46EE" w14:textId="77777777" w:rsidR="004472BC" w:rsidRPr="004472BC" w:rsidRDefault="004472BC" w:rsidP="004472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13203300"/>
        <w:showingPlcHdr/>
      </w:sdtPr>
      <w:sdtContent>
        <w:p w14:paraId="1B75B737" w14:textId="77777777" w:rsidR="00F21675" w:rsidRDefault="00F21675" w:rsidP="00F21675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text.  Your response must be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no </w:t>
          </w: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more than 1000 words.</w:t>
          </w:r>
        </w:p>
      </w:sdtContent>
    </w:sdt>
    <w:p w14:paraId="4C9D15A9" w14:textId="77777777" w:rsidR="004472BC" w:rsidRDefault="004472BC" w:rsidP="00996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54C11F" w14:textId="77777777" w:rsidR="004472BC" w:rsidRPr="004472BC" w:rsidRDefault="004472BC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By signing here, you attest to the truth of statements provided in this application</w:t>
      </w:r>
      <w:r w:rsidRPr="004472BC">
        <w:rPr>
          <w:rFonts w:ascii="Times New Roman" w:hAnsi="Times New Roman" w:cs="Times New Roman"/>
          <w:sz w:val="24"/>
          <w:szCs w:val="24"/>
        </w:rPr>
        <w:t>.  If chosen as an MCAC member, you agree to sign a conflict of interest form that discloses all material facts relating to any actual or potential conflicts of interest on occasions during your term.</w:t>
      </w:r>
    </w:p>
    <w:p w14:paraId="6B819C19" w14:textId="77777777" w:rsidR="004472BC" w:rsidRPr="004472BC" w:rsidRDefault="004472BC" w:rsidP="004472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4E631D" w14:textId="77777777" w:rsidR="004472BC" w:rsidRDefault="004472BC" w:rsidP="0044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B4517" w14:textId="77777777" w:rsidR="00F21675" w:rsidRPr="004472BC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Date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499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0F08">
            <w:rPr>
              <w:rStyle w:val="PlaceholderText"/>
            </w:rPr>
            <w:t>Click here to enter a date.</w:t>
          </w:r>
        </w:sdtContent>
      </w:sdt>
    </w:p>
    <w:p w14:paraId="683D4F70" w14:textId="2C152E15" w:rsidR="004472BC" w:rsidRDefault="004472BC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95B132" w14:textId="55BA97A2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57FA6A" w14:textId="555BFA7B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A51DD2" w14:textId="5FAF3923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2FE455" w14:textId="0E5C6D05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CF01CE" w14:textId="25E834AE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39BD45" w14:textId="7C15BFC1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6A4A25" w14:textId="17F645FA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E73AC5" w14:textId="2A9292AB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11683C" w14:textId="31131462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01BE01" w14:textId="0B70FD0A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A830F1" w14:textId="675EC084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0C6624" w14:textId="7D6CE852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199DD4" w14:textId="32756F7D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42ED91" w14:textId="49D8033F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016625" w14:textId="6C74D024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61DA15" w14:textId="74D98C66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EC2388" w14:textId="11705161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EEADD6" w14:textId="06A7BF55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63C364" w14:textId="2AC4990F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30B149" w14:textId="2134FB29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9405E0" w14:textId="6C2A5466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F4B8E1" w14:textId="33E800C7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72AB28" w14:textId="3A0B15A1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4994BC" w14:textId="5AF75265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20E1CE" w14:textId="7585660F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A9560C" w14:textId="4F74B876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D56EA4" w14:textId="1B86CCDA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6D901A" w14:textId="4C2C9AF3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4144A7" w14:textId="4A498199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FDA4A6" w14:textId="227ECDD2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AAC13C" w14:textId="56146038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966FBA" w14:textId="5A303F3B" w:rsidR="00F21675" w:rsidRDefault="00F21675" w:rsidP="00F216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8D6FCF" w14:textId="77777777" w:rsidR="000B7C4D" w:rsidRPr="00B42B10" w:rsidRDefault="000B7C4D" w:rsidP="000B7C4D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42B10"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 wp14:anchorId="19DB090A" wp14:editId="02F68B5F">
            <wp:extent cx="1073005" cy="644030"/>
            <wp:effectExtent l="0" t="0" r="0" b="3810"/>
            <wp:docPr id="9" name="Picture 9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08" cy="6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273"/>
        <w:gridCol w:w="3897"/>
        <w:gridCol w:w="1431"/>
      </w:tblGrid>
      <w:tr w:rsidR="000B7C4D" w:rsidRPr="00B42B10" w14:paraId="1017FDD7" w14:textId="77777777" w:rsidTr="00985885">
        <w:trPr>
          <w:trHeight w:val="314"/>
        </w:trPr>
        <w:tc>
          <w:tcPr>
            <w:tcW w:w="0" w:type="auto"/>
            <w:gridSpan w:val="4"/>
            <w:shd w:val="clear" w:color="auto" w:fill="auto"/>
          </w:tcPr>
          <w:p w14:paraId="34071E09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b/>
                <w:sz w:val="23"/>
                <w:szCs w:val="23"/>
              </w:rPr>
              <w:t>MCAC Membership and Terms</w:t>
            </w:r>
          </w:p>
        </w:tc>
      </w:tr>
      <w:tr w:rsidR="000B7C4D" w:rsidRPr="00B42B10" w14:paraId="2C9F03C2" w14:textId="77777777" w:rsidTr="00985885">
        <w:trPr>
          <w:trHeight w:val="620"/>
        </w:trPr>
        <w:tc>
          <w:tcPr>
            <w:tcW w:w="0" w:type="auto"/>
            <w:shd w:val="clear" w:color="auto" w:fill="auto"/>
            <w:hideMark/>
          </w:tcPr>
          <w:p w14:paraId="0371C7EC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14:paraId="3F0F5FA8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Advocate/</w:t>
            </w:r>
          </w:p>
          <w:p w14:paraId="4BD58F57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Beneficiary/Provider</w:t>
            </w:r>
          </w:p>
        </w:tc>
        <w:tc>
          <w:tcPr>
            <w:tcW w:w="0" w:type="auto"/>
            <w:shd w:val="clear" w:color="auto" w:fill="auto"/>
            <w:hideMark/>
          </w:tcPr>
          <w:p w14:paraId="5AE8D83E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Affiliation</w:t>
            </w:r>
          </w:p>
        </w:tc>
        <w:tc>
          <w:tcPr>
            <w:tcW w:w="0" w:type="auto"/>
            <w:shd w:val="clear" w:color="auto" w:fill="auto"/>
            <w:hideMark/>
          </w:tcPr>
          <w:p w14:paraId="31BCA1FC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Term Span (in years)</w:t>
            </w:r>
          </w:p>
        </w:tc>
      </w:tr>
      <w:tr w:rsidR="000B7C4D" w:rsidRPr="00B42B10" w14:paraId="1BF592CE" w14:textId="77777777" w:rsidTr="00985885">
        <w:trPr>
          <w:trHeight w:val="645"/>
        </w:trPr>
        <w:tc>
          <w:tcPr>
            <w:tcW w:w="0" w:type="auto"/>
            <w:shd w:val="clear" w:color="auto" w:fill="auto"/>
            <w:hideMark/>
          </w:tcPr>
          <w:p w14:paraId="6B6000B1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Bowens, Jacqueline D. </w:t>
            </w:r>
          </w:p>
        </w:tc>
        <w:tc>
          <w:tcPr>
            <w:tcW w:w="0" w:type="auto"/>
            <w:shd w:val="clear" w:color="auto" w:fill="auto"/>
            <w:hideMark/>
          </w:tcPr>
          <w:p w14:paraId="5D07709F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14:paraId="01787A61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District of Columbia Primary Care Association </w:t>
            </w:r>
          </w:p>
        </w:tc>
        <w:tc>
          <w:tcPr>
            <w:tcW w:w="0" w:type="auto"/>
            <w:shd w:val="clear" w:color="auto" w:fill="auto"/>
            <w:hideMark/>
          </w:tcPr>
          <w:p w14:paraId="05FB7CF6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7C4D" w:rsidRPr="00B42B10" w14:paraId="73C1BF18" w14:textId="77777777" w:rsidTr="000B7C4D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370DB8F8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Dale, Karen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247DCB4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8EB9E5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AmeriHealth Caritas DC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22515CA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B7C4D" w:rsidRPr="00B42B10" w14:paraId="24379446" w14:textId="77777777" w:rsidTr="00985885">
        <w:trPr>
          <w:trHeight w:val="368"/>
        </w:trPr>
        <w:tc>
          <w:tcPr>
            <w:tcW w:w="0" w:type="auto"/>
            <w:shd w:val="clear" w:color="auto" w:fill="auto"/>
            <w:hideMark/>
          </w:tcPr>
          <w:p w14:paraId="6ACCFE51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Durant, Guy </w:t>
            </w:r>
          </w:p>
        </w:tc>
        <w:tc>
          <w:tcPr>
            <w:tcW w:w="0" w:type="auto"/>
            <w:shd w:val="clear" w:color="auto" w:fill="auto"/>
            <w:hideMark/>
          </w:tcPr>
          <w:p w14:paraId="55455A5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Beneficiary</w:t>
            </w:r>
          </w:p>
        </w:tc>
        <w:tc>
          <w:tcPr>
            <w:tcW w:w="0" w:type="auto"/>
            <w:shd w:val="clear" w:color="auto" w:fill="auto"/>
            <w:hideMark/>
          </w:tcPr>
          <w:p w14:paraId="60A7B19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14:paraId="1C55D776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7C4D" w:rsidRPr="00B42B10" w14:paraId="3C461124" w14:textId="77777777" w:rsidTr="000B7C4D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03400312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Elias,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Nnemdi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9C2818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5EF4C5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United Medical Center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8519176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B7C4D" w:rsidRPr="00B42B10" w14:paraId="2CE30F3B" w14:textId="77777777" w:rsidTr="00985885">
        <w:trPr>
          <w:trHeight w:val="330"/>
        </w:trPr>
        <w:tc>
          <w:tcPr>
            <w:tcW w:w="0" w:type="auto"/>
            <w:shd w:val="clear" w:color="auto" w:fill="auto"/>
            <w:hideMark/>
          </w:tcPr>
          <w:p w14:paraId="670C7189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Greer,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Sharra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E.  </w:t>
            </w:r>
          </w:p>
        </w:tc>
        <w:tc>
          <w:tcPr>
            <w:tcW w:w="0" w:type="auto"/>
            <w:shd w:val="clear" w:color="auto" w:fill="auto"/>
            <w:hideMark/>
          </w:tcPr>
          <w:p w14:paraId="636C7E5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14:paraId="5437CD2F" w14:textId="77777777" w:rsidR="000B7C4D" w:rsidRPr="00B86457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Children's Law Center</w:t>
            </w:r>
          </w:p>
        </w:tc>
        <w:tc>
          <w:tcPr>
            <w:tcW w:w="0" w:type="auto"/>
            <w:shd w:val="clear" w:color="auto" w:fill="auto"/>
            <w:hideMark/>
          </w:tcPr>
          <w:p w14:paraId="7BC76E6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7C4D" w:rsidRPr="00B42B10" w14:paraId="544224D1" w14:textId="77777777" w:rsidTr="00985885">
        <w:trPr>
          <w:trHeight w:val="330"/>
        </w:trPr>
        <w:tc>
          <w:tcPr>
            <w:tcW w:w="0" w:type="auto"/>
            <w:shd w:val="clear" w:color="auto" w:fill="auto"/>
            <w:hideMark/>
          </w:tcPr>
          <w:p w14:paraId="1DCC0BB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Hayashi, A. Seiji </w:t>
            </w:r>
          </w:p>
        </w:tc>
        <w:tc>
          <w:tcPr>
            <w:tcW w:w="0" w:type="auto"/>
            <w:shd w:val="clear" w:color="auto" w:fill="auto"/>
            <w:hideMark/>
          </w:tcPr>
          <w:p w14:paraId="37E98D8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14:paraId="15E709B3" w14:textId="77777777" w:rsidR="000B7C4D" w:rsidRPr="00B86457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457">
              <w:rPr>
                <w:rFonts w:ascii="Times New Roman" w:hAnsi="Times New Roman" w:cs="Times New Roman"/>
                <w:sz w:val="24"/>
                <w:szCs w:val="24"/>
              </w:rPr>
              <w:t>Human Diagnosis Project, Mary’s Center</w:t>
            </w:r>
          </w:p>
        </w:tc>
        <w:tc>
          <w:tcPr>
            <w:tcW w:w="0" w:type="auto"/>
            <w:shd w:val="clear" w:color="auto" w:fill="auto"/>
            <w:hideMark/>
          </w:tcPr>
          <w:p w14:paraId="5B6BDE7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7C4D" w:rsidRPr="00B42B10" w14:paraId="58399EFF" w14:textId="77777777" w:rsidTr="00985885">
        <w:trPr>
          <w:trHeight w:val="611"/>
        </w:trPr>
        <w:tc>
          <w:tcPr>
            <w:tcW w:w="0" w:type="auto"/>
            <w:shd w:val="clear" w:color="auto" w:fill="auto"/>
            <w:hideMark/>
          </w:tcPr>
          <w:p w14:paraId="088B388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Jackson, Suzanne</w:t>
            </w:r>
          </w:p>
        </w:tc>
        <w:tc>
          <w:tcPr>
            <w:tcW w:w="0" w:type="auto"/>
            <w:shd w:val="clear" w:color="auto" w:fill="auto"/>
            <w:hideMark/>
          </w:tcPr>
          <w:p w14:paraId="6003406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14:paraId="77CB325E" w14:textId="77777777" w:rsidR="000B7C4D" w:rsidRPr="00B86457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George Washington Law School, Health Insurance Counseling Project</w:t>
            </w:r>
          </w:p>
        </w:tc>
        <w:tc>
          <w:tcPr>
            <w:tcW w:w="0" w:type="auto"/>
            <w:shd w:val="clear" w:color="auto" w:fill="auto"/>
            <w:hideMark/>
          </w:tcPr>
          <w:p w14:paraId="495836C2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7C4D" w:rsidRPr="00B42B10" w14:paraId="6E82A02B" w14:textId="77777777" w:rsidTr="00985885">
        <w:trPr>
          <w:trHeight w:val="332"/>
        </w:trPr>
        <w:tc>
          <w:tcPr>
            <w:tcW w:w="0" w:type="auto"/>
            <w:shd w:val="clear" w:color="auto" w:fill="auto"/>
            <w:hideMark/>
          </w:tcPr>
          <w:p w14:paraId="35957368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Kwarciany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Jodi </w:t>
            </w:r>
          </w:p>
        </w:tc>
        <w:tc>
          <w:tcPr>
            <w:tcW w:w="0" w:type="auto"/>
            <w:shd w:val="clear" w:color="auto" w:fill="auto"/>
            <w:hideMark/>
          </w:tcPr>
          <w:p w14:paraId="41791D4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14:paraId="5E65AF2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Fiscal Policy Institute</w:t>
            </w:r>
          </w:p>
        </w:tc>
        <w:tc>
          <w:tcPr>
            <w:tcW w:w="0" w:type="auto"/>
            <w:shd w:val="clear" w:color="auto" w:fill="auto"/>
            <w:hideMark/>
          </w:tcPr>
          <w:p w14:paraId="7DFD03A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7C4D" w:rsidRPr="00B42B10" w14:paraId="0589DDC6" w14:textId="77777777" w:rsidTr="00985885">
        <w:trPr>
          <w:trHeight w:val="350"/>
        </w:trPr>
        <w:tc>
          <w:tcPr>
            <w:tcW w:w="0" w:type="auto"/>
            <w:shd w:val="clear" w:color="auto" w:fill="auto"/>
            <w:hideMark/>
          </w:tcPr>
          <w:p w14:paraId="244784F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LeVota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Mark </w:t>
            </w:r>
          </w:p>
        </w:tc>
        <w:tc>
          <w:tcPr>
            <w:tcW w:w="0" w:type="auto"/>
            <w:shd w:val="clear" w:color="auto" w:fill="auto"/>
            <w:hideMark/>
          </w:tcPr>
          <w:p w14:paraId="66C3B3A4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14:paraId="7CCF8D3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Behavioral Health Association</w:t>
            </w:r>
          </w:p>
        </w:tc>
        <w:tc>
          <w:tcPr>
            <w:tcW w:w="0" w:type="auto"/>
            <w:shd w:val="clear" w:color="auto" w:fill="auto"/>
            <w:hideMark/>
          </w:tcPr>
          <w:p w14:paraId="416973BC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B7C4D" w:rsidRPr="00B42B10" w14:paraId="4A0C97A3" w14:textId="77777777" w:rsidTr="000B7C4D">
        <w:trPr>
          <w:trHeight w:val="350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150DACA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Levy, Judith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8A6481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2E28224D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Coalition on Long Term Care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4B8A13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B7C4D" w:rsidRPr="00B42B10" w14:paraId="402FD68E" w14:textId="77777777" w:rsidTr="00985885">
        <w:trPr>
          <w:trHeight w:val="330"/>
        </w:trPr>
        <w:tc>
          <w:tcPr>
            <w:tcW w:w="0" w:type="auto"/>
            <w:shd w:val="clear" w:color="auto" w:fill="auto"/>
            <w:hideMark/>
          </w:tcPr>
          <w:p w14:paraId="602222F4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Loubier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Erin M. </w:t>
            </w:r>
          </w:p>
        </w:tc>
        <w:tc>
          <w:tcPr>
            <w:tcW w:w="0" w:type="auto"/>
            <w:shd w:val="clear" w:color="auto" w:fill="auto"/>
            <w:hideMark/>
          </w:tcPr>
          <w:p w14:paraId="18A3C33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auto"/>
            <w:hideMark/>
          </w:tcPr>
          <w:p w14:paraId="5D84968D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Whitman-Walker Health</w:t>
            </w:r>
          </w:p>
        </w:tc>
        <w:tc>
          <w:tcPr>
            <w:tcW w:w="0" w:type="auto"/>
            <w:shd w:val="clear" w:color="auto" w:fill="auto"/>
            <w:hideMark/>
          </w:tcPr>
          <w:p w14:paraId="4290984F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7C4D" w:rsidRPr="00B42B10" w14:paraId="3068DB38" w14:textId="77777777" w:rsidTr="000B7C4D">
        <w:trPr>
          <w:trHeight w:val="368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0646E6D9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Miller, Angela Renee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912BD7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Beneficiary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0EFB65A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EPD waiver beneficiary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D76C4CD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B7C4D" w:rsidRPr="00B42B10" w14:paraId="21D1381E" w14:textId="77777777" w:rsidTr="00985885">
        <w:trPr>
          <w:trHeight w:val="629"/>
        </w:trPr>
        <w:tc>
          <w:tcPr>
            <w:tcW w:w="0" w:type="auto"/>
            <w:shd w:val="clear" w:color="auto" w:fill="auto"/>
            <w:hideMark/>
          </w:tcPr>
          <w:p w14:paraId="41AEB8A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Redmond, Leona </w:t>
            </w:r>
          </w:p>
        </w:tc>
        <w:tc>
          <w:tcPr>
            <w:tcW w:w="0" w:type="auto"/>
            <w:shd w:val="clear" w:color="auto" w:fill="auto"/>
            <w:hideMark/>
          </w:tcPr>
          <w:p w14:paraId="66EEB92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14:paraId="6F4303B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Seniors Organized for Solutions NOW! (SOS-NOW!)</w:t>
            </w:r>
          </w:p>
        </w:tc>
        <w:tc>
          <w:tcPr>
            <w:tcW w:w="0" w:type="auto"/>
            <w:shd w:val="clear" w:color="auto" w:fill="auto"/>
            <w:hideMark/>
          </w:tcPr>
          <w:p w14:paraId="78F31DF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B7C4D" w:rsidRPr="00B42B10" w14:paraId="484AC37A" w14:textId="77777777" w:rsidTr="000B7C4D">
        <w:trPr>
          <w:trHeight w:val="645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726290F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Sharpe, Veronica </w:t>
            </w: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Damesyn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A604B2A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Provider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6B3078C6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District of Columbia Health Care Association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3D96410F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0B7C4D" w:rsidRPr="00B42B10" w14:paraId="0D4578F1" w14:textId="77777777" w:rsidTr="00985885">
        <w:trPr>
          <w:trHeight w:val="330"/>
        </w:trPr>
        <w:tc>
          <w:tcPr>
            <w:tcW w:w="0" w:type="auto"/>
            <w:shd w:val="clear" w:color="auto" w:fill="auto"/>
            <w:hideMark/>
          </w:tcPr>
          <w:p w14:paraId="7739EFCA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Swanda</w:t>
            </w:r>
            <w:proofErr w:type="spellEnd"/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Ronald </w:t>
            </w:r>
          </w:p>
        </w:tc>
        <w:tc>
          <w:tcPr>
            <w:tcW w:w="0" w:type="auto"/>
            <w:shd w:val="clear" w:color="auto" w:fill="auto"/>
            <w:hideMark/>
          </w:tcPr>
          <w:p w14:paraId="04B11BBC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Advocate</w:t>
            </w:r>
          </w:p>
        </w:tc>
        <w:tc>
          <w:tcPr>
            <w:tcW w:w="0" w:type="auto"/>
            <w:shd w:val="clear" w:color="auto" w:fill="auto"/>
            <w:hideMark/>
          </w:tcPr>
          <w:p w14:paraId="1981BECF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14:paraId="2181D7E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14:paraId="3D3D60DC" w14:textId="77777777" w:rsidR="000B7C4D" w:rsidRPr="00B42B10" w:rsidRDefault="000B7C4D" w:rsidP="000B7C4D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2216"/>
        <w:gridCol w:w="2705"/>
      </w:tblGrid>
      <w:tr w:rsidR="000B7C4D" w:rsidRPr="00B42B10" w14:paraId="4CD4184A" w14:textId="77777777" w:rsidTr="000B7C4D">
        <w:trPr>
          <w:trHeight w:hRule="exact" w:val="331"/>
          <w:jc w:val="center"/>
        </w:trPr>
        <w:tc>
          <w:tcPr>
            <w:tcW w:w="9519" w:type="dxa"/>
            <w:gridSpan w:val="3"/>
            <w:shd w:val="clear" w:color="auto" w:fill="auto"/>
          </w:tcPr>
          <w:p w14:paraId="76B9B14F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b/>
                <w:sz w:val="23"/>
                <w:szCs w:val="23"/>
              </w:rPr>
              <w:t>MCAC Ex-Officio Members</w:t>
            </w:r>
          </w:p>
        </w:tc>
      </w:tr>
      <w:tr w:rsidR="000B7C4D" w:rsidRPr="00B42B10" w14:paraId="48FAE8D6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7FB49AA2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Agency</w:t>
            </w:r>
          </w:p>
        </w:tc>
        <w:tc>
          <w:tcPr>
            <w:tcW w:w="0" w:type="auto"/>
            <w:shd w:val="clear" w:color="auto" w:fill="auto"/>
            <w:hideMark/>
          </w:tcPr>
          <w:p w14:paraId="4E9D2B31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Director</w:t>
            </w:r>
          </w:p>
        </w:tc>
        <w:tc>
          <w:tcPr>
            <w:tcW w:w="2705" w:type="dxa"/>
            <w:shd w:val="clear" w:color="auto" w:fill="auto"/>
            <w:hideMark/>
          </w:tcPr>
          <w:p w14:paraId="7E8ED7D4" w14:textId="77777777" w:rsidR="000B7C4D" w:rsidRPr="00B42B10" w:rsidRDefault="000B7C4D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Designee (if applicable)</w:t>
            </w:r>
          </w:p>
        </w:tc>
      </w:tr>
      <w:tr w:rsidR="000B7C4D" w:rsidRPr="00B42B10" w14:paraId="09354443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5CC3274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DC Office on Aging</w:t>
            </w:r>
          </w:p>
        </w:tc>
        <w:tc>
          <w:tcPr>
            <w:tcW w:w="0" w:type="auto"/>
            <w:shd w:val="clear" w:color="auto" w:fill="auto"/>
            <w:hideMark/>
          </w:tcPr>
          <w:p w14:paraId="45C7420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Newland</w:t>
            </w:r>
          </w:p>
        </w:tc>
        <w:tc>
          <w:tcPr>
            <w:tcW w:w="2705" w:type="dxa"/>
            <w:shd w:val="clear" w:color="auto" w:fill="auto"/>
            <w:hideMark/>
          </w:tcPr>
          <w:p w14:paraId="083C37CC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Christian Barrera</w:t>
            </w:r>
          </w:p>
        </w:tc>
      </w:tr>
      <w:tr w:rsidR="000B7C4D" w:rsidRPr="00B42B10" w14:paraId="44539C3D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5B8865D3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Behavioral Health</w:t>
            </w:r>
          </w:p>
        </w:tc>
        <w:tc>
          <w:tcPr>
            <w:tcW w:w="0" w:type="auto"/>
            <w:shd w:val="clear" w:color="auto" w:fill="auto"/>
            <w:hideMark/>
          </w:tcPr>
          <w:p w14:paraId="1AB7454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Tanya Royster</w:t>
            </w:r>
          </w:p>
        </w:tc>
        <w:tc>
          <w:tcPr>
            <w:tcW w:w="2705" w:type="dxa"/>
            <w:shd w:val="clear" w:color="auto" w:fill="auto"/>
            <w:hideMark/>
          </w:tcPr>
          <w:p w14:paraId="03EA0878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Jim Wotring </w:t>
            </w:r>
          </w:p>
        </w:tc>
      </w:tr>
      <w:tr w:rsidR="000B7C4D" w:rsidRPr="00B42B10" w14:paraId="6EF4EEED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569DB649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Disability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7B66FE76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Andrew Reese</w:t>
            </w:r>
          </w:p>
        </w:tc>
        <w:tc>
          <w:tcPr>
            <w:tcW w:w="2705" w:type="dxa"/>
            <w:shd w:val="clear" w:color="auto" w:fill="auto"/>
            <w:hideMark/>
          </w:tcPr>
          <w:p w14:paraId="393CDCF1" w14:textId="77777777" w:rsidR="000B7C4D" w:rsidRPr="00DC18CF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Greg Banks</w:t>
            </w:r>
          </w:p>
        </w:tc>
      </w:tr>
      <w:tr w:rsidR="000B7C4D" w:rsidRPr="00B42B10" w14:paraId="3900BE2A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457EF115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</w:t>
            </w:r>
          </w:p>
        </w:tc>
        <w:tc>
          <w:tcPr>
            <w:tcW w:w="0" w:type="auto"/>
            <w:shd w:val="clear" w:color="auto" w:fill="auto"/>
            <w:hideMark/>
          </w:tcPr>
          <w:p w14:paraId="31F39D8E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LaQuandra S. Nesbitt</w:t>
            </w:r>
          </w:p>
        </w:tc>
        <w:tc>
          <w:tcPr>
            <w:tcW w:w="2705" w:type="dxa"/>
            <w:shd w:val="clear" w:color="auto" w:fill="auto"/>
            <w:hideMark/>
          </w:tcPr>
          <w:p w14:paraId="69F00BC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0B7C4D" w:rsidRPr="00B42B10" w14:paraId="2793430E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</w:tcPr>
          <w:p w14:paraId="6C8C282C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Health Care Finance</w:t>
            </w:r>
          </w:p>
        </w:tc>
        <w:tc>
          <w:tcPr>
            <w:tcW w:w="0" w:type="auto"/>
            <w:shd w:val="clear" w:color="auto" w:fill="auto"/>
          </w:tcPr>
          <w:p w14:paraId="57EE14CC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Claudia Schlosberg</w:t>
            </w:r>
          </w:p>
        </w:tc>
        <w:tc>
          <w:tcPr>
            <w:tcW w:w="2705" w:type="dxa"/>
            <w:shd w:val="clear" w:color="auto" w:fill="auto"/>
          </w:tcPr>
          <w:p w14:paraId="63A0B6D7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n/a</w:t>
            </w:r>
          </w:p>
        </w:tc>
      </w:tr>
      <w:tr w:rsidR="000B7C4D" w:rsidRPr="00B42B10" w14:paraId="693F585C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5780279B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Department of Human Services</w:t>
            </w:r>
          </w:p>
        </w:tc>
        <w:tc>
          <w:tcPr>
            <w:tcW w:w="0" w:type="auto"/>
            <w:shd w:val="clear" w:color="auto" w:fill="auto"/>
            <w:hideMark/>
          </w:tcPr>
          <w:p w14:paraId="6A7C560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Laura Zeilinger</w:t>
            </w:r>
          </w:p>
        </w:tc>
        <w:tc>
          <w:tcPr>
            <w:tcW w:w="2705" w:type="dxa"/>
            <w:shd w:val="clear" w:color="auto" w:fill="auto"/>
            <w:hideMark/>
          </w:tcPr>
          <w:p w14:paraId="3EFC1F08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Trey Long</w:t>
            </w:r>
          </w:p>
        </w:tc>
      </w:tr>
      <w:tr w:rsidR="000B7C4D" w:rsidRPr="00B42B10" w14:paraId="3FBB0224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3E2DB530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District of Columbia Public Schools</w:t>
            </w:r>
          </w:p>
        </w:tc>
        <w:tc>
          <w:tcPr>
            <w:tcW w:w="0" w:type="auto"/>
            <w:shd w:val="clear" w:color="auto" w:fill="auto"/>
            <w:hideMark/>
          </w:tcPr>
          <w:p w14:paraId="7A8CBE43" w14:textId="77777777" w:rsidR="000B7C4D" w:rsidRPr="00B42B10" w:rsidRDefault="000B7C4D" w:rsidP="009858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42B10">
              <w:rPr>
                <w:rFonts w:ascii="Times New Roman" w:hAnsi="Times New Roman" w:cs="Times New Roman"/>
                <w:sz w:val="23"/>
                <w:szCs w:val="23"/>
              </w:rPr>
              <w:t>Antwan Wilson</w:t>
            </w:r>
          </w:p>
        </w:tc>
        <w:tc>
          <w:tcPr>
            <w:tcW w:w="2705" w:type="dxa"/>
            <w:shd w:val="clear" w:color="auto" w:fill="auto"/>
            <w:hideMark/>
          </w:tcPr>
          <w:p w14:paraId="046C09A7" w14:textId="77777777" w:rsidR="000B7C4D" w:rsidRPr="00DC18CF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18CF">
              <w:rPr>
                <w:rFonts w:ascii="Times New Roman" w:hAnsi="Times New Roman" w:cs="Times New Roman"/>
                <w:sz w:val="23"/>
                <w:szCs w:val="23"/>
              </w:rPr>
              <w:t>Diana Bruce</w:t>
            </w:r>
          </w:p>
        </w:tc>
      </w:tr>
      <w:tr w:rsidR="000B7C4D" w:rsidRPr="00B42B10" w14:paraId="5CE825AA" w14:textId="77777777" w:rsidTr="000B7C4D">
        <w:trPr>
          <w:trHeight w:hRule="exact" w:val="331"/>
          <w:jc w:val="center"/>
        </w:trPr>
        <w:tc>
          <w:tcPr>
            <w:tcW w:w="0" w:type="auto"/>
            <w:shd w:val="clear" w:color="auto" w:fill="auto"/>
            <w:hideMark/>
          </w:tcPr>
          <w:p w14:paraId="044DFAF2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Office of the State Superintendent of Education</w:t>
            </w:r>
          </w:p>
        </w:tc>
        <w:tc>
          <w:tcPr>
            <w:tcW w:w="0" w:type="auto"/>
            <w:shd w:val="clear" w:color="auto" w:fill="auto"/>
            <w:hideMark/>
          </w:tcPr>
          <w:p w14:paraId="3EA0BD8D" w14:textId="77777777" w:rsidR="000B7C4D" w:rsidRPr="00B42B10" w:rsidRDefault="000B7C4D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42B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Hanseul Kang</w:t>
            </w:r>
          </w:p>
        </w:tc>
        <w:tc>
          <w:tcPr>
            <w:tcW w:w="2705" w:type="dxa"/>
            <w:shd w:val="clear" w:color="auto" w:fill="auto"/>
            <w:hideMark/>
          </w:tcPr>
          <w:p w14:paraId="3794A76F" w14:textId="77777777" w:rsidR="000B7C4D" w:rsidRPr="00D07456" w:rsidRDefault="000B7C4D" w:rsidP="009858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07456">
              <w:rPr>
                <w:rFonts w:ascii="Times New Roman" w:hAnsi="Times New Roman" w:cs="Times New Roman"/>
                <w:sz w:val="23"/>
                <w:szCs w:val="23"/>
              </w:rPr>
              <w:t>Heidi Schumacher</w:t>
            </w:r>
          </w:p>
        </w:tc>
      </w:tr>
    </w:tbl>
    <w:p w14:paraId="07F690FB" w14:textId="7CE42845" w:rsidR="00F21675" w:rsidRPr="004472BC" w:rsidRDefault="00F21675" w:rsidP="000B7C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21675" w:rsidRPr="004472BC" w:rsidSect="00F467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574B" w14:textId="77777777" w:rsidR="004472BC" w:rsidRDefault="004472BC" w:rsidP="004472BC">
      <w:pPr>
        <w:spacing w:after="0" w:line="240" w:lineRule="auto"/>
      </w:pPr>
      <w:r>
        <w:separator/>
      </w:r>
    </w:p>
  </w:endnote>
  <w:endnote w:type="continuationSeparator" w:id="0">
    <w:p w14:paraId="2A1CB3F4" w14:textId="77777777" w:rsidR="004472BC" w:rsidRDefault="004472BC" w:rsidP="004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77776" w14:textId="1733CD36" w:rsidR="004472BC" w:rsidRDefault="00447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8ED517" w14:textId="77777777" w:rsidR="004472BC" w:rsidRDefault="00447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317B" w14:textId="77777777" w:rsidR="004472BC" w:rsidRDefault="004472BC" w:rsidP="004472BC">
      <w:pPr>
        <w:spacing w:after="0" w:line="240" w:lineRule="auto"/>
      </w:pPr>
      <w:r>
        <w:separator/>
      </w:r>
    </w:p>
  </w:footnote>
  <w:footnote w:type="continuationSeparator" w:id="0">
    <w:p w14:paraId="728A8759" w14:textId="77777777" w:rsidR="004472BC" w:rsidRDefault="004472BC" w:rsidP="004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02A4" w14:textId="5DE445FE" w:rsidR="00D728A8" w:rsidRDefault="00D728A8" w:rsidP="00D728A8">
    <w:pPr>
      <w:pStyle w:val="Header"/>
      <w:jc w:val="right"/>
    </w:pPr>
    <w:r>
      <w:t xml:space="preserve">DHCF MCAC Member Application Form: </w:t>
    </w:r>
    <w:r w:rsidR="00355A96">
      <w:t>FY2018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089"/>
    <w:multiLevelType w:val="hybridMultilevel"/>
    <w:tmpl w:val="4BD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9C2"/>
    <w:multiLevelType w:val="multilevel"/>
    <w:tmpl w:val="595A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20469"/>
    <w:multiLevelType w:val="hybridMultilevel"/>
    <w:tmpl w:val="D80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16578B"/>
    <w:multiLevelType w:val="hybridMultilevel"/>
    <w:tmpl w:val="EC0E800C"/>
    <w:lvl w:ilvl="0" w:tplc="AF282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0956B8"/>
    <w:rsid w:val="000B7C4D"/>
    <w:rsid w:val="000E63BB"/>
    <w:rsid w:val="00355A96"/>
    <w:rsid w:val="0038766C"/>
    <w:rsid w:val="003A4AD6"/>
    <w:rsid w:val="003B022D"/>
    <w:rsid w:val="003F6E47"/>
    <w:rsid w:val="00411FA9"/>
    <w:rsid w:val="00413BFB"/>
    <w:rsid w:val="004472BC"/>
    <w:rsid w:val="00675926"/>
    <w:rsid w:val="006F3880"/>
    <w:rsid w:val="00875F10"/>
    <w:rsid w:val="0087614E"/>
    <w:rsid w:val="009440EA"/>
    <w:rsid w:val="00996CF1"/>
    <w:rsid w:val="00A01060"/>
    <w:rsid w:val="00A03BC8"/>
    <w:rsid w:val="00D728A8"/>
    <w:rsid w:val="00D7588F"/>
    <w:rsid w:val="00EA3C47"/>
    <w:rsid w:val="00F21675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F6646"/>
  <w15:docId w15:val="{009EA94D-83A9-4C09-950A-7345FC2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  <w:style w:type="character" w:styleId="Strong">
    <w:name w:val="Strong"/>
    <w:basedOn w:val="DefaultParagraphFont"/>
    <w:uiPriority w:val="22"/>
    <w:qFormat/>
    <w:rsid w:val="000956B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875F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na.dutta@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hcf.dc.gov/sites/default/files/dc/sites/dhcf/publication/attachments/MCAC%20ByLaws_Final-Approved_7-27-2016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usacitiesonline.com/dcflag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5DD4-FC80-4274-BD99-52C47C27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Dutta, Trina (DHCF)</cp:lastModifiedBy>
  <cp:revision>4</cp:revision>
  <dcterms:created xsi:type="dcterms:W3CDTF">2017-09-19T14:41:00Z</dcterms:created>
  <dcterms:modified xsi:type="dcterms:W3CDTF">2017-09-19T15:42:00Z</dcterms:modified>
</cp:coreProperties>
</file>