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8E" w:rsidRPr="000406BC" w:rsidRDefault="001877FE" w:rsidP="00FE24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55319F4E" wp14:editId="6BB96167">
            <wp:extent cx="361950" cy="657225"/>
            <wp:effectExtent l="0" t="0" r="0" b="9525"/>
            <wp:docPr id="14" name="Picture 14" descr="C:\Users\dominique.vinson2\AppData\Local\Microsoft\Windows\Temporary Internet Files\Content.IE5\25Q7HOYI\Traffic-Light-Signal-3298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que.vinson2\AppData\Local\Microsoft\Windows\Temporary Internet Files\Content.IE5\25Q7HOYI\Traffic-Light-Signal-3298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8E" w:rsidRPr="000406BC">
        <w:rPr>
          <w:rFonts w:ascii="Times New Roman" w:hAnsi="Times New Roman" w:cs="Times New Roman"/>
          <w:b/>
          <w:sz w:val="28"/>
          <w:szCs w:val="28"/>
          <w:u w:val="single"/>
        </w:rPr>
        <w:t>Elderly and Persons with Disa</w:t>
      </w:r>
      <w:r w:rsidR="005B6586">
        <w:rPr>
          <w:rFonts w:ascii="Times New Roman" w:hAnsi="Times New Roman" w:cs="Times New Roman"/>
          <w:b/>
          <w:sz w:val="28"/>
          <w:szCs w:val="28"/>
          <w:u w:val="single"/>
        </w:rPr>
        <w:t>bilities (EPD) Waiver Enrollment Guide</w:t>
      </w:r>
      <w:r w:rsidR="00C633A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FE248E" w:rsidRPr="00FE248E" w:rsidRDefault="0019611E" w:rsidP="00B557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A61A" wp14:editId="7C230CAE">
                <wp:simplePos x="0" y="0"/>
                <wp:positionH relativeFrom="column">
                  <wp:posOffset>600075</wp:posOffset>
                </wp:positionH>
                <wp:positionV relativeFrom="paragraph">
                  <wp:posOffset>51436</wp:posOffset>
                </wp:positionV>
                <wp:extent cx="6191250" cy="1504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6" w:rsidRPr="0019611E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611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Home visit with Medicaid Enrollment Specialist (MES), DCOA</w:t>
                            </w:r>
                          </w:p>
                          <w:p w:rsidR="008053F6" w:rsidRPr="006324B1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EPD Waiver Program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application package.</w:t>
                            </w:r>
                          </w:p>
                          <w:p w:rsidR="008053F6" w:rsidRPr="006324B1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Select three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EPD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Case Management Agencies. </w:t>
                            </w:r>
                          </w:p>
                          <w:p w:rsidR="008053F6" w:rsidRPr="006324B1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Provide all required documents to MES.</w:t>
                            </w:r>
                          </w:p>
                          <w:p w:rsidR="008053F6" w:rsidRPr="006324B1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Review services provided under the EPD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aiver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Program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053F6" w:rsidRPr="006324B1" w:rsidRDefault="008053F6" w:rsidP="00F504A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Review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steps to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processing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7.25pt;margin-top:4.05pt;width:487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+TYwIAABQFAAAOAAAAZHJzL2Uyb0RvYy54bWysVE1v2zAMvQ/YfxB0Xx0HabcEdYqgRYcB&#10;RVu0HXpWZCkxJokapcTOfv0o2XGLrthh2EUmTT5+PJE6v+isYXuFoQFX8fJkwplyEurGbSr+/en6&#10;0xfOQhSuFgacqvhBBX6x/PjhvPULNYUtmFohoyAuLFpf8W2MflEUQW6VFeEEvHJk1IBWRFJxU9Qo&#10;WopuTTGdTM6KFrD2CFKFQH+veiNf5vhaKxnvtA4qMlNxqi3mE/O5TmexPBeLDQq/beRQhviHKqxo&#10;HCUdQ12JKNgOmz9C2UYiBNDxRIItQOtGqtwDdVNO3nTzuBVe5V6InOBHmsL/Cytv9/fImprujjMn&#10;LF3RA5Em3MYoViZ6Wh8W5PXo73HQAomp106jTV/qgnWZ0sNIqeoik/TzrJyX01NiXpKtPJ3M5qRQ&#10;nOIF7jHErwosS0LFkdJnKsX+JsTe9ehCuFROX0CW4sGoVINxD0pTH5RymtF5gtSlQbYXdPf1j9wM&#10;pc2eCaIbY0ZQ+R7IxCNo8E0wladqBE7eA75kG71zRnBxBNrGAf4drHv/Y9d9r6nt2K274TLWUB/o&#10;BhH60Q5eXjfE440I8V4gzTJxT/sZ7+jQBtqKwyBxtgX89d7/5E8jRlbOWtqNioefO4GKM/PN0fDN&#10;y9ksLVNWZqefp6Tga8v6tcXt7CXQFdCAUXVZTP7RHEWNYJ9pjVcpK5mEk5S74vEoXsZ+Y+kZkGq1&#10;yk60Pl7EG/foZQqd6E1T8tQ9C/TDKEWawls4bpFYvJmo3jchHax2EXSTxy0R3LM6EE+rlwd2eCbS&#10;br/Ws9fLY7b8DQAA//8DAFBLAwQUAAYACAAAACEAq55LP9wAAAAJAQAADwAAAGRycy9kb3ducmV2&#10;LnhtbEyPwU7DMBBE70j8g7VI3KidkpY0ZFMhEOJMU4mrG2+TqPE6it00/XvcExxnZzTzttjOthcT&#10;jb5zjJAsFAji2pmOG4R99fmUgfBBs9G9Y0K4kodteX9X6Ny4C3/TtAuNiCXsc43QhjDkUvq6Jav9&#10;wg3E0Tu60eoQ5dhIM+pLLLe9XCq1llZ3HBdaPdB7S/Vpd7YITXWcXr6Uu86q6p4/TplSP6lCfHyY&#10;315BBJrDXxhu+BEdysh0cGc2XvQIm3QVkwhZAuJmq/UmHg4Iy3SVgCwL+f+D8hcAAP//AwBQSwEC&#10;LQAUAAYACAAAACEAtoM4kv4AAADhAQAAEwAAAAAAAAAAAAAAAAAAAAAAW0NvbnRlbnRfVHlwZXNd&#10;LnhtbFBLAQItABQABgAIAAAAIQA4/SH/1gAAAJQBAAALAAAAAAAAAAAAAAAAAC8BAABfcmVscy8u&#10;cmVsc1BLAQItABQABgAIAAAAIQAv1A+TYwIAABQFAAAOAAAAAAAAAAAAAAAAAC4CAABkcnMvZTJv&#10;RG9jLnhtbFBLAQItABQABgAIAAAAIQCrnks/3AAAAAkBAAAPAAAAAAAAAAAAAAAAAL0EAABkcnMv&#10;ZG93bnJldi54bWxQSwUGAAAAAAQABADzAAAAxgUAAAAA&#10;" fillcolor="white [3201]" strokecolor="black [3200]" strokeweight="2pt">
                <v:textbox>
                  <w:txbxContent>
                    <w:p w:rsidR="008053F6" w:rsidRPr="0019611E" w:rsidRDefault="008053F6" w:rsidP="00F504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611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Home visit with Medicaid Enrollment Specialist (MES), DCOA</w:t>
                      </w:r>
                    </w:p>
                    <w:p w:rsidR="008053F6" w:rsidRPr="006324B1" w:rsidRDefault="008053F6" w:rsidP="00F50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Complete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EPD Waiver Program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application package.</w:t>
                      </w:r>
                    </w:p>
                    <w:p w:rsidR="008053F6" w:rsidRPr="006324B1" w:rsidRDefault="008053F6" w:rsidP="00F50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Select three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EPD 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Case Management Agencies. </w:t>
                      </w:r>
                    </w:p>
                    <w:p w:rsidR="008053F6" w:rsidRPr="006324B1" w:rsidRDefault="008053F6" w:rsidP="00F50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Provide all required documents to MES.</w:t>
                      </w:r>
                    </w:p>
                    <w:p w:rsidR="008053F6" w:rsidRPr="006324B1" w:rsidRDefault="008053F6" w:rsidP="00F50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Review services provided under the EPD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aiver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Program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8053F6" w:rsidRPr="006324B1" w:rsidRDefault="008053F6" w:rsidP="00F504A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Review the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steps to 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processing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 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application.</w:t>
                      </w:r>
                    </w:p>
                  </w:txbxContent>
                </v:textbox>
              </v:rect>
            </w:pict>
          </mc:Fallback>
        </mc:AlternateContent>
      </w:r>
    </w:p>
    <w:p w:rsidR="00FE248E" w:rsidRPr="00FE248E" w:rsidRDefault="00FE248E" w:rsidP="00FE248E"/>
    <w:p w:rsidR="00FE248E" w:rsidRPr="00FE248E" w:rsidRDefault="00FE248E" w:rsidP="00FE248E"/>
    <w:p w:rsidR="00FE248E" w:rsidRPr="00FE248E" w:rsidRDefault="0019611E" w:rsidP="00FE248E">
      <w:r w:rsidRPr="0054543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A7C39" wp14:editId="126C9138">
                <wp:simplePos x="0" y="0"/>
                <wp:positionH relativeFrom="column">
                  <wp:posOffset>3467100</wp:posOffset>
                </wp:positionH>
                <wp:positionV relativeFrom="paragraph">
                  <wp:posOffset>587375</wp:posOffset>
                </wp:positionV>
                <wp:extent cx="409575" cy="40005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73pt;margin-top:46.25pt;width:32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LdAIAADIFAAAOAAAAZHJzL2Uyb0RvYy54bWysVMFu2zAMvQ/YPwi6r3aCZF2DOkWQosOA&#10;oi3WDj2rshQbk0SNUuJkXz9Kdtyu6y7DLrYoko/kI6nzi701bKcwtOAqPjkpOVNOQt26TcW/PVx9&#10;+MRZiMLVwoBTFT+owC+W79+dd36hptCAqRUyAnFh0fmKNzH6RVEE2Sgrwgl45UipAa2IJOKmqFF0&#10;hG5NMS3Lj0UHWHsEqUKg28teyZcZX2sl463WQUVmKk65xfzF/H1K32J5LhYbFL5p5ZCG+IcsrGgd&#10;BR2hLkUUbIvtH1C2lQgBdDyRYAvQupUq10DVTMpX1dw3wqtcC5ET/EhT+H+w8mZ3h6ytKz7nzAlL&#10;LbqEzrEVInRsnvjpfFiQ2b2/w0EKdEzF7jXa9Kcy2D5zehg5VfvIJF3OyrP5KWFLUs3Kspxnzotn&#10;Z48hflZgWTpUvKboOXimU+yuQ6SoZH+0IyFl1OeQT/FgVErDuK9KUy0UdZq98xSptUG2E9T/+vuk&#10;v25ErfqrOWV0TGi0zuEyWELVrTEj7gCQpvN33D7HwTa5qTx8o2P5t4R6x9E6RwQXR0fbOsC3nE2c&#10;pO4QM7q3PxLT05GYeYL6QN1F6Mc+eHnVEsnXIsQ7gTTntBG0u/GWPtpAV3EYTpw1gD/fuk/2NH6k&#10;5ayjval4+LEVqDgzXxwN5tlkNkuLloXZ/HRKAr7UPL3UuK1dA7VmQq+El/mY7KM5HjWCfaQVX6Wo&#10;pBJOUuyKy4hHYR37faZHQqrVKpvRcnkRr929lwk8sZrm52H/KNAPkxZpRG/guGNi8WrWetvk6WC1&#10;jaDbPIjPvA5802LmLgyPSNr8l3K2en7qlr8AAAD//wMAUEsDBBQABgAIAAAAIQAC3z/23wAAAAoB&#10;AAAPAAAAZHJzL2Rvd25yZXYueG1sTI/BTsMwDIbvSLxDZCRuLOlGCitNJ0BMXCakje2etaataJzS&#10;ZF15e8wJbrb86ff356vJdWLEIbSeDCQzBQKp9FVLtYH9+/rmHkSIlirbeUID3xhgVVxe5Dar/Jm2&#10;OO5iLTiEQmYNNDH2mZShbNDZMPM9Et8+/OBs5HWoZTXYM4e7Ts6VSqWzLfGHxvb43GD5uTs5A4e3&#10;dfK0wFGV7u71ZbvY49dmg8ZcX02PDyAiTvEPhl99VoeCnY7+RFUQnQF9m3KXaGA51yAYSBPFw5FJ&#10;rTXIIpf/KxQ/AAAA//8DAFBLAQItABQABgAIAAAAIQC2gziS/gAAAOEBAAATAAAAAAAAAAAAAAAA&#10;AAAAAABbQ29udGVudF9UeXBlc10ueG1sUEsBAi0AFAAGAAgAAAAhADj9If/WAAAAlAEAAAsAAAAA&#10;AAAAAAAAAAAALwEAAF9yZWxzLy5yZWxzUEsBAi0AFAAGAAgAAAAhAC/nMwt0AgAAMgUAAA4AAAAA&#10;AAAAAAAAAAAALgIAAGRycy9lMm9Eb2MueG1sUEsBAi0AFAAGAAgAAAAhAALfP/bfAAAACgEAAA8A&#10;AAAAAAAAAAAAAAAAzgQAAGRycy9kb3ducmV2LnhtbFBLBQYAAAAABAAEAPMAAADaBQAAAAA=&#10;" adj="10800" fillcolor="black [3200]" strokecolor="black [1600]" strokeweight="2pt"/>
            </w:pict>
          </mc:Fallback>
        </mc:AlternateContent>
      </w:r>
      <w:r w:rsidR="00047EFF">
        <w:rPr>
          <w:noProof/>
        </w:rPr>
        <w:drawing>
          <wp:inline distT="0" distB="0" distL="0" distR="0" wp14:anchorId="6A0BC425" wp14:editId="60709F20">
            <wp:extent cx="361950" cy="542925"/>
            <wp:effectExtent l="0" t="0" r="0" b="9525"/>
            <wp:docPr id="6" name="Picture 6" descr="C:\Users\dominique.vinson2\AppData\Local\Microsoft\Windows\Temporary Internet Files\Content.IE5\XZ67ZJWF\Green-Light-On-4720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que.vinson2\AppData\Local\Microsoft\Windows\Temporary Internet Files\Content.IE5\XZ67ZJWF\Green-Light-On-4720-medium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8E" w:rsidRPr="00FE248E" w:rsidRDefault="00C633AE" w:rsidP="00FE24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566BD" wp14:editId="0D9351E1">
                <wp:simplePos x="0" y="0"/>
                <wp:positionH relativeFrom="column">
                  <wp:posOffset>600075</wp:posOffset>
                </wp:positionH>
                <wp:positionV relativeFrom="paragraph">
                  <wp:posOffset>281940</wp:posOffset>
                </wp:positionV>
                <wp:extent cx="6191250" cy="2238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6" w:rsidRPr="0019611E" w:rsidRDefault="008053F6" w:rsidP="00FE24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611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Processing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the EPD Waiver </w:t>
                            </w:r>
                            <w:r w:rsidRPr="0019611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Application</w:t>
                            </w:r>
                          </w:p>
                          <w:p w:rsidR="008053F6" w:rsidRPr="006324B1" w:rsidRDefault="008053F6" w:rsidP="00FE24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MES will submit Level of Care (LOC) to Qualis for review.</w:t>
                            </w:r>
                          </w:p>
                          <w:p w:rsidR="008053F6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LOC is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approved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, the application package will be submitted to the Economic Security Administration (ESA) for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review of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financial eligibility (</w:t>
                            </w:r>
                            <w:r w:rsidR="00D63D0F" w:rsidRPr="00011F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60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Days).</w:t>
                            </w:r>
                          </w:p>
                          <w:p w:rsidR="008053F6" w:rsidRPr="006324B1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LOC is </w:t>
                            </w:r>
                            <w:r w:rsidRPr="00D304A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not approved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the application package will be submitted to ESA for review of financial eligibility for State Plan Medicaid. </w:t>
                            </w:r>
                          </w:p>
                          <w:p w:rsidR="008053F6" w:rsidRPr="006324B1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Level of Care (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LOC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and/</w:t>
                            </w:r>
                            <w:bookmarkStart w:id="0" w:name="_GoBack"/>
                            <w:bookmarkEnd w:id="0"/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or financial assessment are 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denied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you will be notified of the appeals process.</w:t>
                            </w:r>
                          </w:p>
                          <w:p w:rsidR="008053F6" w:rsidRPr="006324B1" w:rsidRDefault="008053F6" w:rsidP="004C6347">
                            <w:pPr>
                              <w:pStyle w:val="ListParagraph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*MES will notify you of application status.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7.25pt;margin-top:22.2pt;width:487.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rwZgIAABsFAAAOAAAAZHJzL2Uyb0RvYy54bWysVFtv2yAUfp+0/4B4Xxw7SS9RnSpq1WlS&#10;1FZtpz4TDIk14DAgsbNfvwN2nKqr9jDtxT5wvu/cD1fXrVZkL5yvwZQ0H40pEYZDVZtNSb+/3H25&#10;oMQHZiqmwIiSHoSn14vPn64aOxcFbEFVwhE0Yvy8sSXdhmDnWeb5VmjmR2CFQaUEp1nAo9tklWMN&#10;WtcqK8bjs6wBV1kHXHiPt7edki6SfSkFDw9SehGIKinGFtLXpe86frPFFZtvHLPbmvdhsH+IQrPa&#10;oNPB1C0LjOxc/YcpXXMHHmQYcdAZSFlzkXLAbPLxu2yet8yKlAsWx9uhTP7/meX3+0dH6qqkE0oM&#10;09iiJywaMxslyCSWp7F+jqhn++j6k0cx5tpKp+MfsyBtKulhKKloA+F4eZZf5sUMK89RVxSTi8n5&#10;LFrNTnTrfPgqQJMolNSh+1RKtl/50EGPEOTFcLoAkhQOSsQYlHkSEvNAl0VipwkSN8qRPcPeVz/y&#10;3m1CRoqslRpI+UckFY6kHhtpIk3VQBx/RDx5G9DJI5gwEHVtwP2dLDv8Mesu15h2aNdtalqKL96s&#10;oTpgIx10E+4tv6uxnCvmwyNzONLYAlzT8IAfqaApKfQSJVtwvz66j3icNNRS0uCKlNT/3DEnKFHf&#10;DM7gZT6dxp1Kh+nsvMCDe6tZv9WYnb4B7ESOD4LlSYz4oI6idKBfcZuX0SuqmOHou6ThKN6EbnHx&#10;NeBiuUwg3CLLwso8Wx5NxyrHYXlpX5mz/UQFHMZ7OC4Tm78brA4bmQaWuwCyTlN3qmpff9zANLf9&#10;axFX/O05oU5v2uI3AAAA//8DAFBLAwQUAAYACAAAACEAFY+XQN0AAAAKAQAADwAAAGRycy9kb3du&#10;cmV2LnhtbEyPwU7DMBBE70j8g7VI3KhdGkKTZlMhEOJMU4mrG2+TqPE6it00/XvcExxnZzTzttjO&#10;thcTjb5zjLBcKBDEtTMdNwj76vNpDcIHzUb3jgnhSh625f1doXPjLvxN0y40IpawzzVCG8KQS+nr&#10;lqz2CzcQR+/oRqtDlGMjzagvsdz28lmpVFrdcVxo9UDvLdWn3dkiNNVxev1S7jqrqlt9nNZK/SQK&#10;8fFhftuACDSHvzDc8CM6lJHp4M5svOgRsuQlJhGSJAFx81WaxcsBYZWlGciykP9fKH8BAAD//wMA&#10;UEsBAi0AFAAGAAgAAAAhALaDOJL+AAAA4QEAABMAAAAAAAAAAAAAAAAAAAAAAFtDb250ZW50X1R5&#10;cGVzXS54bWxQSwECLQAUAAYACAAAACEAOP0h/9YAAACUAQAACwAAAAAAAAAAAAAAAAAvAQAAX3Jl&#10;bHMvLnJlbHNQSwECLQAUAAYACAAAACEAscTq8GYCAAAbBQAADgAAAAAAAAAAAAAAAAAuAgAAZHJz&#10;L2Uyb0RvYy54bWxQSwECLQAUAAYACAAAACEAFY+XQN0AAAAKAQAADwAAAAAAAAAAAAAAAADABAAA&#10;ZHJzL2Rvd25yZXYueG1sUEsFBgAAAAAEAAQA8wAAAMoFAAAAAA==&#10;" fillcolor="white [3201]" strokecolor="black [3200]" strokeweight="2pt">
                <v:textbox>
                  <w:txbxContent>
                    <w:p w:rsidR="008053F6" w:rsidRPr="0019611E" w:rsidRDefault="008053F6" w:rsidP="00FE24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611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Processing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the EPD Waiver </w:t>
                      </w:r>
                      <w:r w:rsidRPr="0019611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Application</w:t>
                      </w:r>
                    </w:p>
                    <w:p w:rsidR="008053F6" w:rsidRPr="006324B1" w:rsidRDefault="008053F6" w:rsidP="00FE24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MES will submit Level of Care (LOC) to Qualis for review.</w:t>
                      </w:r>
                    </w:p>
                    <w:p w:rsidR="008053F6" w:rsidRDefault="008053F6" w:rsidP="004C6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LOC is </w:t>
                      </w:r>
                      <w:r w:rsidRPr="006324B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approved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, the application package will be submitted to the Economic Security Administration (ESA) for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review of 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financial eligibility (</w:t>
                      </w:r>
                      <w:r w:rsidR="00D63D0F" w:rsidRPr="00011F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60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Days).</w:t>
                      </w:r>
                    </w:p>
                    <w:p w:rsidR="008053F6" w:rsidRPr="006324B1" w:rsidRDefault="008053F6" w:rsidP="004C6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LOC is </w:t>
                      </w:r>
                      <w:r w:rsidRPr="00D304A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not approved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the application package will be submitted to ESA for review of financial eligibility for State Plan Medicaid. </w:t>
                      </w:r>
                    </w:p>
                    <w:p w:rsidR="008053F6" w:rsidRPr="006324B1" w:rsidRDefault="008053F6" w:rsidP="004C63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the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Level of Care (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LOC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and/</w:t>
                      </w:r>
                      <w:bookmarkStart w:id="1" w:name="_GoBack"/>
                      <w:bookmarkEnd w:id="1"/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or financial assessment are </w:t>
                      </w:r>
                      <w:r w:rsidRPr="006324B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denied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you will be notified of the appeals process.</w:t>
                      </w:r>
                    </w:p>
                    <w:p w:rsidR="008053F6" w:rsidRPr="006324B1" w:rsidRDefault="008053F6" w:rsidP="004C6347">
                      <w:pPr>
                        <w:pStyle w:val="ListParagraph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*MES will notify you of application status.  </w:t>
                      </w:r>
                    </w:p>
                  </w:txbxContent>
                </v:textbox>
              </v:rect>
            </w:pict>
          </mc:Fallback>
        </mc:AlternateContent>
      </w:r>
    </w:p>
    <w:p w:rsidR="00FE248E" w:rsidRPr="00FE248E" w:rsidRDefault="00FE248E" w:rsidP="00FE248E"/>
    <w:p w:rsidR="00FE248E" w:rsidRPr="00FE248E" w:rsidRDefault="00FE248E" w:rsidP="00FE248E"/>
    <w:p w:rsidR="00047EFF" w:rsidRDefault="00047EFF" w:rsidP="00FE248E">
      <w:pPr>
        <w:rPr>
          <w:noProof/>
        </w:rPr>
      </w:pPr>
    </w:p>
    <w:p w:rsidR="00FE248E" w:rsidRDefault="00047EFF" w:rsidP="00FE248E">
      <w:r>
        <w:rPr>
          <w:noProof/>
        </w:rPr>
        <w:drawing>
          <wp:inline distT="0" distB="0" distL="0" distR="0" wp14:anchorId="67B8E9D2" wp14:editId="3BEF0943">
            <wp:extent cx="361950" cy="542925"/>
            <wp:effectExtent l="0" t="0" r="0" b="9525"/>
            <wp:docPr id="8" name="Picture 8" descr="C:\Users\dominique.vinson2\AppData\Local\Microsoft\Windows\Temporary Internet Files\Content.IE5\25Q7HOYI\medium-Green-Light-On-66.6-4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que.vinson2\AppData\Local\Microsoft\Windows\Temporary Internet Files\Content.IE5\25Q7HOYI\medium-Green-Light-On-66.6-4720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AE" w:rsidRDefault="00F504AE" w:rsidP="00FE248E">
      <w:pPr>
        <w:ind w:firstLine="720"/>
      </w:pPr>
    </w:p>
    <w:p w:rsidR="00F504AE" w:rsidRPr="00F504AE" w:rsidRDefault="00C633AE" w:rsidP="00F504A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31F5D" wp14:editId="16170C54">
                <wp:simplePos x="0" y="0"/>
                <wp:positionH relativeFrom="column">
                  <wp:posOffset>3467100</wp:posOffset>
                </wp:positionH>
                <wp:positionV relativeFrom="paragraph">
                  <wp:posOffset>200025</wp:posOffset>
                </wp:positionV>
                <wp:extent cx="438150" cy="4762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73pt;margin-top:15.75pt;width:34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YvdgIAADkFAAAOAAAAZHJzL2Uyb0RvYy54bWysVFFP2zAQfp+0/2D5faTpCmUVKapATJMQ&#10;VIOJZ+PYJJrj885u0+7X72yngTH2Mq0P7tl3/u7uy3c+O991hm0V+hZsxcujCWfKSqhb+1Txb/dX&#10;H04580HYWhiwquJ75fn58v27s94t1BQaMLVCRiDWL3pX8SYEtygKLxvVCX8ETllyasBOBNriU1Gj&#10;6Am9M8V0MjkpesDaIUjlPZ1eZidfJnytlQy3WnsVmKk41RbSiml9jGuxPBOLJxSuaeVQhviHKjrR&#10;Wko6Ql2KINgG2z+gulYieNDhSEJXgNatVKkH6qacvOrmrhFOpV6IHO9Gmvz/g5U32zWytq74nDMr&#10;OvpEl9BbtkKEns0jP73zCwq7c2scdp7M2OxOYxf/qQ22S5zuR07VLjBJh7OPp+UxMS/JNZufTMkm&#10;lOL5skMfPivoWDQqXlP2lDzRKbbXPuT4Q1xMaGw8i4XlUpIV9kZl51elqSVKPk0gSUzqwiDbCpJB&#10;/b3Mx42oVT46ntBvqGuMTlUaS2ARVbfGjLgDQBTp77i51CE2XlNJg+PFyd8KyhfH6JQRbBgvdq0F&#10;fOuyCeVQuM7xB2IyHZGZR6j39JERsvq9k1ctcX0tfFgLJLnT56ERDre0aAN9xWGwOGsAf751HuNJ&#10;heTlrKfxqbj/sRGoODNfLOnzUzmbxXlLm9nxfEobfOl5fOmxm+4C6NOU9Fg4mcwYH8zB1AjdA036&#10;KmYll7CScldcBjxsLkIea3orpFqtUhjNmBPh2t45GcEjq1FG97sHgW4QXCCl3sBh1MTileRybLxp&#10;YbUJoNukx2deB75pPpNghrckPgAv9ynq+cVb/gIAAP//AwBQSwMEFAAGAAgAAAAhAKqQ3HjfAAAA&#10;CgEAAA8AAABkcnMvZG93bnJldi54bWxMj8FKw0AQhu+C77CM4KXYTWwTJGZTRBHxIqRKz9PsNAnN&#10;7obdTRrf3vGkx5n5+Of7y91iBjGTD72zCtJ1AoJs43RvWwVfn693DyBCRKtxcJYUfFOAXXV9VWKh&#10;3cXWNO9jKzjEhgIVdDGOhZSh6chgWLuRLN9OzhuMPPpWao8XDjeDvE+SXBrsLX/ocKTnjprzfjIK&#10;2tVynk7zx2rc4psPdX3YvL8clLq9WZ4eQURa4h8Mv/qsDhU7Hd1kdRCDgmybc5eoYJNmIBjI04wX&#10;RyaTPANZlfJ/heoHAAD//wMAUEsBAi0AFAAGAAgAAAAhALaDOJL+AAAA4QEAABMAAAAAAAAAAAAA&#10;AAAAAAAAAFtDb250ZW50X1R5cGVzXS54bWxQSwECLQAUAAYACAAAACEAOP0h/9YAAACUAQAACwAA&#10;AAAAAAAAAAAAAAAvAQAAX3JlbHMvLnJlbHNQSwECLQAUAAYACAAAACEAD3BWL3YCAAA5BQAADgAA&#10;AAAAAAAAAAAAAAAuAgAAZHJzL2Uyb0RvYy54bWxQSwECLQAUAAYACAAAACEAqpDceN8AAAAKAQAA&#10;DwAAAAAAAAAAAAAAAADQBAAAZHJzL2Rvd25yZXYueG1sUEsFBgAAAAAEAAQA8wAAANwFAAAAAA==&#10;" adj="11664" fillcolor="black [3200]" strokecolor="black [1600]" strokeweight="2pt"/>
            </w:pict>
          </mc:Fallback>
        </mc:AlternateContent>
      </w:r>
    </w:p>
    <w:p w:rsidR="00F504AE" w:rsidRPr="00F504AE" w:rsidRDefault="00F504AE" w:rsidP="00545439">
      <w:pPr>
        <w:jc w:val="center"/>
      </w:pPr>
    </w:p>
    <w:p w:rsidR="00F504AE" w:rsidRPr="00F504AE" w:rsidRDefault="00C633AE" w:rsidP="00F504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0A851" wp14:editId="0485EEF1">
                <wp:simplePos x="0" y="0"/>
                <wp:positionH relativeFrom="column">
                  <wp:posOffset>552450</wp:posOffset>
                </wp:positionH>
                <wp:positionV relativeFrom="paragraph">
                  <wp:posOffset>29845</wp:posOffset>
                </wp:positionV>
                <wp:extent cx="6238875" cy="3429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3F6" w:rsidRPr="0019611E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9611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If you are deemed eligible for the EPD Waiver Program (if you have met both Level of Care [LOC] and financial requirements)</w:t>
                            </w:r>
                          </w:p>
                          <w:p w:rsidR="008053F6" w:rsidRPr="006324B1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Receive notification of approval from MES.</w:t>
                            </w:r>
                          </w:p>
                          <w:p w:rsidR="008053F6" w:rsidRPr="006324B1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Receive letter from ESA and Medicaid card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 the mail</w:t>
                            </w: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(if you do not already have one).</w:t>
                            </w:r>
                          </w:p>
                          <w:p w:rsidR="008053F6" w:rsidRDefault="008053F6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324B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Transition from MES to selected Case Management Agency. </w:t>
                            </w:r>
                          </w:p>
                          <w:p w:rsidR="0019611E" w:rsidRDefault="00C633AE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You will be contacted by your </w:t>
                            </w:r>
                            <w:r w:rsidR="001961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EPD Case Management Agency Case Manager</w:t>
                            </w:r>
                            <w:r w:rsidR="00066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(CM)</w:t>
                            </w:r>
                            <w:r w:rsidR="0019611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to complete your Person Centered Plan (PCP)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9611E" w:rsidRDefault="0019611E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Personal Care Aide Services (PCA)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identified in your PCP, Delmarva will complete </w:t>
                            </w:r>
                            <w:r w:rsidR="00066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C633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face-to-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face assessment a</w:t>
                            </w:r>
                            <w:r w:rsidR="00C633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nd assist you with selecting three Home Health 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33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(HHA).</w:t>
                            </w:r>
                          </w:p>
                          <w:p w:rsidR="0019611E" w:rsidRDefault="0019611E" w:rsidP="004C634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approved, </w:t>
                            </w:r>
                            <w:r w:rsidR="00C633A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your HHA will contact you to create your Plan of Care.</w:t>
                            </w:r>
                          </w:p>
                          <w:p w:rsidR="00C633AE" w:rsidRDefault="00C633AE" w:rsidP="00C633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If denied, you will receive information on the appeals process. </w:t>
                            </w:r>
                          </w:p>
                          <w:p w:rsidR="00C633AE" w:rsidRPr="00AB0D99" w:rsidRDefault="00C633AE" w:rsidP="00AB0D9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B0D9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NOTE: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See “What Happens Next” handout for details about next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3.5pt;margin-top:2.35pt;width:491.2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guaQIAABsFAAAOAAAAZHJzL2Uyb0RvYy54bWysVMlu2zAQvRfoPxC8N5IVZzMsB0aCFAWC&#10;xEhS5ExTpC2U5LAkbcn9+g6pJUFq9FD0Qs1o9sc3nF+3WpG9cL4GU9LJSU6JMByq2mxK+v3l7ssl&#10;JT4wUzEFRpT0IDy9Xnz+NG/sTBSwBVUJRzCJ8bPGlnQbgp1lmedboZk/ASsMGiU4zQKqbpNVjjWY&#10;XausyPPzrAFXWQdceI9/bzsjXaT8UgoeHqX0IhBVUuwtpNOlcx3PbDFns41jdlvzvg32D11oVhss&#10;Oqa6ZYGRnav/SKVr7sCDDCccdAZS1lykGXCaSf5hmuctsyLNguB4O8Lk/19a/rBfOVJXJZ1SYpjG&#10;K3pC0JjZKEGmEZ7G+hl6PduV6zWPYpy1lU7HL05B2gTpYYRUtIFw/HlenF5eXpxRwtF2Oi2u8jyB&#10;nr2FW+fDVwGaRKGkDssnKNn+3gcsia6DCyqxna6BJIWDErEHZZ6ExDmwZJGiE4PEjXJkz/Duqx+T&#10;OAzmSp4xRNZKjUGTY0EqDEG9bwwTiVVjYH4s8K3a6J0qggljoK4NuL8Hy85/mLqbNY4d2nWbLq0Y&#10;bmgN1QEv0kHHcG/5XY1w3jMfVswhpZH8uKbhEQ+poCkp9BIlW3C/jv2P/sg0tFLS4IqU1P/cMSco&#10;Ud8McvBqMp3GnUrK9OyiQMW9t6zfW8xO3wDexAQfBMuTGP2DGkTpQL/iNi9jVTQxw7F2ScMg3oRu&#10;cfE14GK5TE64RZaFe/NseUwdUY5keWlfmbM9owKS8QGGZWKzD8TqfGOkgeUugKwT6yLOHao9/riB&#10;iUD9axFX/L2evN7etMVvAAAA//8DAFBLAwQUAAYACAAAACEAccsJaNwAAAAJAQAADwAAAGRycy9k&#10;b3ducmV2LnhtbEyPwU7DMBBE70j8g7VI3KhdSJuQZlMhEOJMU4mrG2+TqPE6it00/XvcExxnZzXz&#10;ptjOthcTjb5zjLBcKBDEtTMdNwj76vMpA+GDZqN7x4RwJQ/b8v6u0LlxF/6maRcaEUPY5xqhDWHI&#10;pfR1S1b7hRuIo3d0o9UhyrGRZtSXGG57+azUWlrdcWxo9UDvLdWn3dkiNNVxSr+Uu86q6l4+TplS&#10;P4lCfHyY3zYgAs3h7xlu+BEdysh0cGc2XvQIWRqnBIQkBXGz1fp1BeKAsEriSZaF/L+g/AUAAP//&#10;AwBQSwECLQAUAAYACAAAACEAtoM4kv4AAADhAQAAEwAAAAAAAAAAAAAAAAAAAAAAW0NvbnRlbnRf&#10;VHlwZXNdLnhtbFBLAQItABQABgAIAAAAIQA4/SH/1gAAAJQBAAALAAAAAAAAAAAAAAAAAC8BAABf&#10;cmVscy8ucmVsc1BLAQItABQABgAIAAAAIQCAPOguaQIAABsFAAAOAAAAAAAAAAAAAAAAAC4CAABk&#10;cnMvZTJvRG9jLnhtbFBLAQItABQABgAIAAAAIQBxywlo3AAAAAkBAAAPAAAAAAAAAAAAAAAAAMME&#10;AABkcnMvZG93bnJldi54bWxQSwUGAAAAAAQABADzAAAAzAUAAAAA&#10;" fillcolor="white [3201]" strokecolor="black [3200]" strokeweight="2pt">
                <v:textbox>
                  <w:txbxContent>
                    <w:p w:rsidR="008053F6" w:rsidRPr="0019611E" w:rsidRDefault="008053F6" w:rsidP="004C63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9611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If you are deemed eligible for the EPD Waiver Program (if you have met both Level of Care [LOC] and financial requirements)</w:t>
                      </w:r>
                    </w:p>
                    <w:p w:rsidR="008053F6" w:rsidRPr="006324B1" w:rsidRDefault="008053F6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Receive notification of approval from MES.</w:t>
                      </w:r>
                    </w:p>
                    <w:p w:rsidR="008053F6" w:rsidRPr="006324B1" w:rsidRDefault="008053F6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Receive letter from ESA and Medicaid card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 the mail</w:t>
                      </w: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(if you do not already have one).</w:t>
                      </w:r>
                    </w:p>
                    <w:p w:rsidR="008053F6" w:rsidRDefault="008053F6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324B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Transition from MES to selected Case Management Agency. </w:t>
                      </w:r>
                    </w:p>
                    <w:p w:rsidR="0019611E" w:rsidRDefault="00C633AE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You will be contacted by your </w:t>
                      </w:r>
                      <w:r w:rsidR="001961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EPD Case Management Agency Case Manager</w:t>
                      </w:r>
                      <w:r w:rsidR="00066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(CM)</w:t>
                      </w:r>
                      <w:r w:rsidR="0019611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to complete your Person Centered Plan (PCP)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19611E" w:rsidRDefault="0019611E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Personal Care Aide Services (PCA)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identified in your PCP, Delmarva will complete </w:t>
                      </w:r>
                      <w:r w:rsidR="00066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 </w:t>
                      </w:r>
                      <w:r w:rsidR="00C633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face-to-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face assessment a</w:t>
                      </w:r>
                      <w:r w:rsidR="00C633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nd assist you with selecting three Home Health Agencies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C633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(HHA).</w:t>
                      </w:r>
                    </w:p>
                    <w:p w:rsidR="0019611E" w:rsidRDefault="0019611E" w:rsidP="004C634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approved, </w:t>
                      </w:r>
                      <w:r w:rsidR="00C633A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your HHA will contact you to create your Plan of Care.</w:t>
                      </w:r>
                    </w:p>
                    <w:p w:rsidR="00C633AE" w:rsidRDefault="00C633AE" w:rsidP="00C633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If denied, you will receive information on the appeals process. </w:t>
                      </w:r>
                    </w:p>
                    <w:p w:rsidR="00C633AE" w:rsidRPr="00AB0D99" w:rsidRDefault="00C633AE" w:rsidP="00AB0D9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B0D9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NOTE: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See “What Happens Next” handout for details about next steps. </w:t>
                      </w:r>
                    </w:p>
                  </w:txbxContent>
                </v:textbox>
              </v:rect>
            </w:pict>
          </mc:Fallback>
        </mc:AlternateContent>
      </w:r>
    </w:p>
    <w:p w:rsidR="00F504AE" w:rsidRPr="00F504AE" w:rsidRDefault="00F504AE" w:rsidP="00F504AE"/>
    <w:p w:rsidR="00F504AE" w:rsidRDefault="00B55731" w:rsidP="00F504AE">
      <w:r>
        <w:rPr>
          <w:noProof/>
        </w:rPr>
        <w:drawing>
          <wp:inline distT="0" distB="0" distL="0" distR="0" wp14:anchorId="4900670C" wp14:editId="2F7E22F5">
            <wp:extent cx="361950" cy="542925"/>
            <wp:effectExtent l="0" t="0" r="0" b="9525"/>
            <wp:docPr id="11" name="Picture 11" descr="C:\Users\dominique.vinson2\AppData\Local\Microsoft\Windows\Temporary Internet Files\Content.IE5\3CHOQ4GY\large-Green-Light-On-33.3-47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inique.vinson2\AppData\Local\Microsoft\Windows\Temporary Internet Files\Content.IE5\3CHOQ4GY\large-Green-Light-On-33.3-4720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31" w:rsidRDefault="00B55731" w:rsidP="00047EFF"/>
    <w:p w:rsidR="00B55731" w:rsidRDefault="00B55731" w:rsidP="00B55731"/>
    <w:p w:rsidR="005108F6" w:rsidRPr="00B55731" w:rsidRDefault="005108F6" w:rsidP="00B55731">
      <w:pPr>
        <w:rPr>
          <w:rFonts w:ascii="Times New Roman" w:hAnsi="Times New Roman" w:cs="Times New Roman"/>
        </w:rPr>
      </w:pPr>
    </w:p>
    <w:sectPr w:rsidR="005108F6" w:rsidRPr="00B55731" w:rsidSect="00AB0D9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C4" w:rsidRDefault="00A42BC4" w:rsidP="00953CAC">
      <w:pPr>
        <w:spacing w:after="0" w:line="240" w:lineRule="auto"/>
      </w:pPr>
      <w:r>
        <w:separator/>
      </w:r>
    </w:p>
  </w:endnote>
  <w:endnote w:type="continuationSeparator" w:id="0">
    <w:p w:rsidR="00A42BC4" w:rsidRDefault="00A42BC4" w:rsidP="0095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C4" w:rsidRDefault="00A42BC4" w:rsidP="00953CAC">
      <w:pPr>
        <w:spacing w:after="0" w:line="240" w:lineRule="auto"/>
      </w:pPr>
      <w:r>
        <w:separator/>
      </w:r>
    </w:p>
  </w:footnote>
  <w:footnote w:type="continuationSeparator" w:id="0">
    <w:p w:rsidR="00A42BC4" w:rsidRDefault="00A42BC4" w:rsidP="0095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F6" w:rsidRDefault="00805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DC0"/>
    <w:multiLevelType w:val="hybridMultilevel"/>
    <w:tmpl w:val="5A446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6FF6"/>
    <w:multiLevelType w:val="hybridMultilevel"/>
    <w:tmpl w:val="5240B33E"/>
    <w:lvl w:ilvl="0" w:tplc="18B4010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549AB"/>
    <w:multiLevelType w:val="hybridMultilevel"/>
    <w:tmpl w:val="E056C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7EE6"/>
    <w:multiLevelType w:val="hybridMultilevel"/>
    <w:tmpl w:val="439C09E2"/>
    <w:lvl w:ilvl="0" w:tplc="18B4010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B0313"/>
    <w:multiLevelType w:val="hybridMultilevel"/>
    <w:tmpl w:val="3F18E9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162AC"/>
    <w:multiLevelType w:val="hybridMultilevel"/>
    <w:tmpl w:val="0ADCEB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1B4702"/>
    <w:multiLevelType w:val="hybridMultilevel"/>
    <w:tmpl w:val="E26E5A70"/>
    <w:lvl w:ilvl="0" w:tplc="18B4010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3140A"/>
    <w:multiLevelType w:val="hybridMultilevel"/>
    <w:tmpl w:val="FFF2A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E"/>
    <w:rsid w:val="00011F07"/>
    <w:rsid w:val="000406BC"/>
    <w:rsid w:val="00047EFF"/>
    <w:rsid w:val="000666D4"/>
    <w:rsid w:val="001877FE"/>
    <w:rsid w:val="0019611E"/>
    <w:rsid w:val="001B6633"/>
    <w:rsid w:val="00337CC0"/>
    <w:rsid w:val="003E1733"/>
    <w:rsid w:val="00402404"/>
    <w:rsid w:val="004B1A78"/>
    <w:rsid w:val="004C6347"/>
    <w:rsid w:val="005108F6"/>
    <w:rsid w:val="00545439"/>
    <w:rsid w:val="005B6586"/>
    <w:rsid w:val="005C0683"/>
    <w:rsid w:val="006324B1"/>
    <w:rsid w:val="00691F76"/>
    <w:rsid w:val="006A0BE5"/>
    <w:rsid w:val="008053F6"/>
    <w:rsid w:val="00953CAC"/>
    <w:rsid w:val="00A42BC4"/>
    <w:rsid w:val="00AB0D99"/>
    <w:rsid w:val="00AD3207"/>
    <w:rsid w:val="00AD5E70"/>
    <w:rsid w:val="00B55731"/>
    <w:rsid w:val="00B57348"/>
    <w:rsid w:val="00BD1E00"/>
    <w:rsid w:val="00BF5FC1"/>
    <w:rsid w:val="00C633AE"/>
    <w:rsid w:val="00C93BBA"/>
    <w:rsid w:val="00D304A2"/>
    <w:rsid w:val="00D63D0F"/>
    <w:rsid w:val="00E33436"/>
    <w:rsid w:val="00EB3D50"/>
    <w:rsid w:val="00F504AE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C"/>
  </w:style>
  <w:style w:type="paragraph" w:styleId="Footer">
    <w:name w:val="footer"/>
    <w:basedOn w:val="Normal"/>
    <w:link w:val="FooterChar"/>
    <w:uiPriority w:val="99"/>
    <w:unhideWhenUsed/>
    <w:rsid w:val="009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C"/>
  </w:style>
  <w:style w:type="paragraph" w:styleId="Footer">
    <w:name w:val="footer"/>
    <w:basedOn w:val="Normal"/>
    <w:link w:val="FooterChar"/>
    <w:uiPriority w:val="99"/>
    <w:unhideWhenUsed/>
    <w:rsid w:val="0095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E41C-695A-44BD-8EA7-94ED610F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lourdine.jean-franco</cp:lastModifiedBy>
  <cp:revision>3</cp:revision>
  <cp:lastPrinted>2015-06-03T18:07:00Z</cp:lastPrinted>
  <dcterms:created xsi:type="dcterms:W3CDTF">2015-06-03T19:39:00Z</dcterms:created>
  <dcterms:modified xsi:type="dcterms:W3CDTF">2015-06-05T21:49:00Z</dcterms:modified>
</cp:coreProperties>
</file>