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FA5" w:rsidRDefault="00E62B78">
      <w:pPr>
        <w:spacing w:before="1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9018905</wp:posOffset>
                </wp:positionV>
                <wp:extent cx="57785" cy="57785"/>
                <wp:effectExtent l="5080" t="8255" r="1333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653" y="14203"/>
                          <a:chExt cx="91" cy="9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53" y="14203"/>
                            <a:ext cx="91" cy="91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91"/>
                              <a:gd name="T2" fmla="+- 0 14203 14203"/>
                              <a:gd name="T3" fmla="*/ 14203 h 91"/>
                              <a:gd name="T4" fmla="+- 0 744 653"/>
                              <a:gd name="T5" fmla="*/ T4 w 91"/>
                              <a:gd name="T6" fmla="+- 0 14203 14203"/>
                              <a:gd name="T7" fmla="*/ 14203 h 91"/>
                              <a:gd name="T8" fmla="+- 0 744 653"/>
                              <a:gd name="T9" fmla="*/ T8 w 91"/>
                              <a:gd name="T10" fmla="+- 0 14294 14203"/>
                              <a:gd name="T11" fmla="*/ 14294 h 91"/>
                              <a:gd name="T12" fmla="+- 0 653 653"/>
                              <a:gd name="T13" fmla="*/ T12 w 91"/>
                              <a:gd name="T14" fmla="+- 0 14294 14203"/>
                              <a:gd name="T15" fmla="*/ 14294 h 91"/>
                              <a:gd name="T16" fmla="+- 0 653 653"/>
                              <a:gd name="T17" fmla="*/ T16 w 91"/>
                              <a:gd name="T18" fmla="+- 0 14203 14203"/>
                              <a:gd name="T19" fmla="*/ 1420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65pt;margin-top:710.15pt;width:4.55pt;height:4.55pt;z-index:-251658240;mso-position-horizontal-relative:page;mso-position-vertical-relative:page" coordorigin="653,14203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">
                <v:shape id="Freeform 3" o:spid="_x0000_s1027" style="position:absolute;left:653;top:1420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IRcEA&#10;AADaAAAADwAAAGRycy9kb3ducmV2LnhtbESPQYvCMBSE78L+h/AWvGlawSLVKLKL0Kt2Fzw+mmdT&#10;bF5qErX++83Cwh6HmfmG2exG24sH+dA5VpDPMxDEjdMdtwq+6sNsBSJEZI29Y1LwogC77dtkg6V2&#10;Tz7S4xRbkSAcSlRgYhxKKUNjyGKYu4E4eRfnLcYkfSu1x2eC214usqyQFjtOCwYH+jDUXE93qyBb&#10;fVe316eufb3oz3luiupQ3JSavo/7NYhIY/wP/7UrrWAJ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XCEXBAAAA2gAAAA8AAAAAAAAAAAAAAAAAmAIAAGRycy9kb3du&#10;cmV2LnhtbFBLBQYAAAAABAAEAPUAAACGAwAAAAA=&#10;" path="m,l91,r,91l,91,,xe" filled="f" strokeweight=".72pt">
                  <v:path arrowok="t" o:connecttype="custom" o:connectlocs="0,14203;91,14203;91,14294;0,14294;0,142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9018905</wp:posOffset>
                </wp:positionV>
                <wp:extent cx="57785" cy="57785"/>
                <wp:effectExtent l="8255" t="8255" r="10160" b="1016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1438" y="14203"/>
                          <a:chExt cx="91" cy="9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38" y="14203"/>
                            <a:ext cx="91" cy="91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1"/>
                              <a:gd name="T2" fmla="+- 0 14203 14203"/>
                              <a:gd name="T3" fmla="*/ 14203 h 91"/>
                              <a:gd name="T4" fmla="+- 0 1529 1438"/>
                              <a:gd name="T5" fmla="*/ T4 w 91"/>
                              <a:gd name="T6" fmla="+- 0 14203 14203"/>
                              <a:gd name="T7" fmla="*/ 14203 h 91"/>
                              <a:gd name="T8" fmla="+- 0 1529 1438"/>
                              <a:gd name="T9" fmla="*/ T8 w 91"/>
                              <a:gd name="T10" fmla="+- 0 14294 14203"/>
                              <a:gd name="T11" fmla="*/ 14294 h 91"/>
                              <a:gd name="T12" fmla="+- 0 1438 1438"/>
                              <a:gd name="T13" fmla="*/ T12 w 91"/>
                              <a:gd name="T14" fmla="+- 0 14294 14203"/>
                              <a:gd name="T15" fmla="*/ 14294 h 91"/>
                              <a:gd name="T16" fmla="+- 0 1438 1438"/>
                              <a:gd name="T17" fmla="*/ T16 w 91"/>
                              <a:gd name="T18" fmla="+- 0 14203 14203"/>
                              <a:gd name="T19" fmla="*/ 1420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9pt;margin-top:710.15pt;width:4.55pt;height:4.55pt;z-index:-251657216;mso-position-horizontal-relative:page;mso-position-vertical-relative:page" coordorigin="1438,14203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">
                <v:shape id="Freeform 5" o:spid="_x0000_s1027" style="position:absolute;left:1438;top:1420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1qsEA&#10;AADaAAAADwAAAGRycy9kb3ducmV2LnhtbESPQYvCMBSE78L+h/AWvGlahSLVKLKL0Kt2Fzw+mmdT&#10;bF5qErX++83Cwh6HmfmG2exG24sH+dA5VpDPMxDEjdMdtwq+6sNsBSJEZI29Y1LwogC77dtkg6V2&#10;Tz7S4xRbkSAcSlRgYhxKKUNjyGKYu4E4eRfnLcYkfSu1x2eC214usqyQFjtOCwYH+jDUXE93qyBb&#10;fVe316eufb3oz3luiupQ3JSavo/7NYhIY/wP/7UrrWAJ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yNarBAAAA2gAAAA8AAAAAAAAAAAAAAAAAmAIAAGRycy9kb3du&#10;cmV2LnhtbFBLBQYAAAAABAAEAPUAAACGAwAAAAA=&#10;" path="m,l91,r,91l,91,,xe" filled="f" strokeweight=".72pt">
                  <v:path arrowok="t" o:connecttype="custom" o:connectlocs="0,14203;91,14203;91,14294;0,14294;0,14203" o:connectangles="0,0,0,0,0"/>
                </v:shape>
                <w10:wrap anchorx="page" anchory="page"/>
              </v:group>
            </w:pict>
          </mc:Fallback>
        </mc:AlternateContent>
      </w:r>
    </w:p>
    <w:p w:rsidR="002315B2" w:rsidRDefault="00A4184A">
      <w:pPr>
        <w:spacing w:line="238" w:lineRule="auto"/>
        <w:ind w:left="1383" w:right="1623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328295</wp:posOffset>
            </wp:positionH>
            <wp:positionV relativeFrom="paragraph">
              <wp:posOffset>-146685</wp:posOffset>
            </wp:positionV>
            <wp:extent cx="774700" cy="7747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FA5">
        <w:rPr>
          <w:rFonts w:ascii="Arial" w:hAnsi="Arial" w:cs="Arial"/>
          <w:spacing w:val="-1"/>
          <w:sz w:val="18"/>
          <w:szCs w:val="18"/>
        </w:rPr>
        <w:t>Departmen</w:t>
      </w:r>
      <w:r w:rsidR="005F0FA5">
        <w:rPr>
          <w:rFonts w:ascii="Arial" w:hAnsi="Arial" w:cs="Arial"/>
          <w:sz w:val="18"/>
          <w:szCs w:val="18"/>
        </w:rPr>
        <w:t>t</w:t>
      </w:r>
      <w:r w:rsidR="005F0FA5">
        <w:rPr>
          <w:rFonts w:ascii="Arial" w:hAnsi="Arial" w:cs="Arial"/>
          <w:spacing w:val="-1"/>
          <w:sz w:val="18"/>
          <w:szCs w:val="18"/>
        </w:rPr>
        <w:t xml:space="preserve"> </w:t>
      </w:r>
      <w:r w:rsidR="005F0FA5">
        <w:rPr>
          <w:rFonts w:ascii="Arial" w:hAnsi="Arial" w:cs="Arial"/>
          <w:sz w:val="18"/>
          <w:szCs w:val="18"/>
        </w:rPr>
        <w:t xml:space="preserve">of Health Care Finance </w:t>
      </w:r>
    </w:p>
    <w:p w:rsidR="005F0FA5" w:rsidRDefault="005F0FA5">
      <w:pPr>
        <w:spacing w:line="238" w:lineRule="auto"/>
        <w:ind w:left="1383" w:right="1623"/>
        <w:rPr>
          <w:rFonts w:ascii="Arial" w:hAnsi="Arial" w:cs="Arial"/>
        </w:rPr>
      </w:pPr>
      <w:r>
        <w:rPr>
          <w:rFonts w:ascii="Arial" w:hAnsi="Arial" w:cs="Arial"/>
          <w:spacing w:val="-1"/>
          <w:sz w:val="18"/>
          <w:szCs w:val="18"/>
        </w:rPr>
        <w:t>Healt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Car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Operation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Administration </w:t>
      </w:r>
      <w:r w:rsidRPr="00193ACE">
        <w:rPr>
          <w:rFonts w:ascii="Arial" w:hAnsi="Arial" w:cs="Arial"/>
          <w:b/>
          <w:bCs/>
          <w:sz w:val="21"/>
          <w:szCs w:val="21"/>
        </w:rPr>
        <w:t>M</w:t>
      </w:r>
      <w:r w:rsidRPr="00193ACE">
        <w:rPr>
          <w:rFonts w:ascii="Arial" w:hAnsi="Arial" w:cs="Arial"/>
          <w:b/>
          <w:bCs/>
          <w:spacing w:val="-1"/>
          <w:sz w:val="21"/>
          <w:szCs w:val="21"/>
        </w:rPr>
        <w:t>ed</w:t>
      </w:r>
      <w:r w:rsidRPr="00193ACE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193ACE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193ACE">
        <w:rPr>
          <w:rFonts w:ascii="Arial" w:hAnsi="Arial" w:cs="Arial"/>
          <w:b/>
          <w:bCs/>
          <w:spacing w:val="-3"/>
          <w:sz w:val="21"/>
          <w:szCs w:val="21"/>
        </w:rPr>
        <w:t>a</w:t>
      </w:r>
      <w:r w:rsidRPr="00193ACE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193ACE">
        <w:rPr>
          <w:rFonts w:ascii="Arial" w:hAnsi="Arial" w:cs="Arial"/>
          <w:b/>
          <w:bCs/>
          <w:sz w:val="21"/>
          <w:szCs w:val="21"/>
        </w:rPr>
        <w:t>d</w:t>
      </w:r>
      <w:r w:rsidRPr="00193ACE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193ACE">
        <w:rPr>
          <w:rFonts w:ascii="Arial" w:hAnsi="Arial" w:cs="Arial"/>
          <w:b/>
          <w:bCs/>
          <w:sz w:val="21"/>
          <w:szCs w:val="21"/>
        </w:rPr>
        <w:t>P</w:t>
      </w:r>
      <w:r w:rsidRPr="00193ACE">
        <w:rPr>
          <w:rFonts w:ascii="Arial" w:hAnsi="Arial" w:cs="Arial"/>
          <w:b/>
          <w:bCs/>
          <w:spacing w:val="-2"/>
          <w:sz w:val="21"/>
          <w:szCs w:val="21"/>
        </w:rPr>
        <w:t>r</w:t>
      </w:r>
      <w:r w:rsidRPr="00193ACE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193ACE">
        <w:rPr>
          <w:rFonts w:ascii="Arial" w:hAnsi="Arial" w:cs="Arial"/>
          <w:b/>
          <w:bCs/>
          <w:sz w:val="21"/>
          <w:szCs w:val="21"/>
        </w:rPr>
        <w:t>m</w:t>
      </w:r>
      <w:r w:rsidRPr="00193ACE">
        <w:rPr>
          <w:rFonts w:ascii="Arial" w:hAnsi="Arial" w:cs="Arial"/>
          <w:b/>
          <w:bCs/>
          <w:spacing w:val="-3"/>
          <w:sz w:val="21"/>
          <w:szCs w:val="21"/>
        </w:rPr>
        <w:t>a</w:t>
      </w:r>
      <w:r w:rsidRPr="00193ACE">
        <w:rPr>
          <w:rFonts w:ascii="Arial" w:hAnsi="Arial" w:cs="Arial"/>
          <w:b/>
          <w:bCs/>
          <w:sz w:val="21"/>
          <w:szCs w:val="21"/>
        </w:rPr>
        <w:t>ry</w:t>
      </w:r>
      <w:r w:rsidRPr="00193ACE">
        <w:rPr>
          <w:rFonts w:ascii="Arial" w:hAnsi="Arial" w:cs="Arial"/>
          <w:b/>
          <w:bCs/>
          <w:spacing w:val="-6"/>
          <w:sz w:val="21"/>
          <w:szCs w:val="21"/>
        </w:rPr>
        <w:t xml:space="preserve"> </w:t>
      </w:r>
      <w:r w:rsidRPr="00193ACE">
        <w:rPr>
          <w:rFonts w:ascii="Arial" w:hAnsi="Arial" w:cs="Arial"/>
          <w:b/>
          <w:bCs/>
          <w:sz w:val="21"/>
          <w:szCs w:val="21"/>
        </w:rPr>
        <w:t>C</w:t>
      </w:r>
      <w:r w:rsidRPr="00193ACE">
        <w:rPr>
          <w:rFonts w:ascii="Arial" w:hAnsi="Arial" w:cs="Arial"/>
          <w:b/>
          <w:bCs/>
          <w:spacing w:val="-1"/>
          <w:sz w:val="21"/>
          <w:szCs w:val="21"/>
        </w:rPr>
        <w:t>a</w:t>
      </w:r>
      <w:r w:rsidRPr="00193ACE">
        <w:rPr>
          <w:rFonts w:ascii="Arial" w:hAnsi="Arial" w:cs="Arial"/>
          <w:b/>
          <w:bCs/>
          <w:sz w:val="21"/>
          <w:szCs w:val="21"/>
        </w:rPr>
        <w:t>re</w:t>
      </w:r>
      <w:r w:rsidRPr="00193ACE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193ACE">
        <w:rPr>
          <w:rFonts w:ascii="Arial" w:hAnsi="Arial" w:cs="Arial"/>
          <w:b/>
          <w:bCs/>
          <w:sz w:val="21"/>
          <w:szCs w:val="21"/>
        </w:rPr>
        <w:t>P</w:t>
      </w:r>
      <w:r w:rsidRPr="00193ACE">
        <w:rPr>
          <w:rFonts w:ascii="Arial" w:hAnsi="Arial" w:cs="Arial"/>
          <w:b/>
          <w:bCs/>
          <w:spacing w:val="2"/>
          <w:sz w:val="21"/>
          <w:szCs w:val="21"/>
        </w:rPr>
        <w:t>ractitioners</w:t>
      </w:r>
    </w:p>
    <w:p w:rsidR="005F0FA5" w:rsidRDefault="005F0FA5">
      <w:pPr>
        <w:spacing w:before="1"/>
        <w:ind w:left="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Self-Attestation Form (Page 1)</w:t>
      </w:r>
    </w:p>
    <w:p w:rsidR="00DF2E04" w:rsidRDefault="00E62B78">
      <w:pPr>
        <w:spacing w:before="77" w:line="268" w:lineRule="auto"/>
        <w:ind w:left="117" w:right="433"/>
        <w:rPr>
          <w:rFonts w:ascii="Arial" w:hAnsi="Arial" w:cs="Arial"/>
          <w:spacing w:val="-1"/>
          <w:w w:val="9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1510665</wp:posOffset>
                </wp:positionV>
                <wp:extent cx="7211695" cy="85096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850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620"/>
                              <w:gridCol w:w="809"/>
                              <w:gridCol w:w="6"/>
                              <w:gridCol w:w="30"/>
                              <w:gridCol w:w="1675"/>
                              <w:gridCol w:w="540"/>
                              <w:gridCol w:w="720"/>
                              <w:gridCol w:w="449"/>
                              <w:gridCol w:w="811"/>
                              <w:gridCol w:w="989"/>
                              <w:gridCol w:w="1531"/>
                            </w:tblGrid>
                            <w:tr w:rsidR="005F0FA5" w:rsidRPr="0080637F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134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80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ions</w:t>
                                  </w:r>
                                </w:p>
                              </w:tc>
                            </w:tr>
                            <w:tr w:rsidR="005F0FA5" w:rsidRPr="0080637F" w:rsidTr="006F2B96">
                              <w:trPr>
                                <w:trHeight w:hRule="exact" w:val="4043"/>
                              </w:trPr>
                              <w:tc>
                                <w:tcPr>
                                  <w:tcW w:w="11340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5B24F1" w:rsidRDefault="003427E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 w:rsidR="00FB2EF3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District of Columbia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pays </w:t>
                                  </w:r>
                                  <w:r w:rsidR="00835588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qualified providers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for certain primary care and vaccine administration services at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 enhanced rate that is equal to 100% of the Medicare fee schedule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 The increased payment applies to both fee-for service and managed care claims.</w:t>
                                  </w:r>
                                  <w:r w:rsid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Practitioners</w:t>
                                  </w:r>
                                  <w:r w:rsidR="005B24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who are paid through another provider such as hospital or federally-qualified health center are not eligible for the increased payment.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5B24F1" w:rsidRDefault="005B24F1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24F1" w:rsidRDefault="003427E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Eligible p</w:t>
                                  </w:r>
                                  <w:r w:rsidR="004143E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rimary care providers include qualified Primary Care Physicians, Psychiatrists, Obstetricians/ Gynecologists (OB/GYNs) and Advanced Practice Registered Nurses (APRNs).</w:t>
                                  </w:r>
                                  <w:r w:rsidR="004143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5F0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To qualify for the increase in primary care payments, 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each physician</w:t>
                                  </w:r>
                                  <w:r w:rsidR="005F0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must 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first self-attest that he/she is</w:t>
                                  </w:r>
                                  <w:r w:rsidR="009020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 physician with a specialty designation of family medicine</w:t>
                                  </w:r>
                                  <w:r w:rsidR="00856C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, general internal medicine, </w:t>
                                  </w:r>
                                  <w:r w:rsidR="009020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pediatric medicine</w:t>
                                  </w:r>
                                  <w:r w:rsidR="00856C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, obstetrics/gynecology,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="00856C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psychiatry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6F2B9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 addition, each physician 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must self-attest that he/she is</w:t>
                                  </w:r>
                                  <w:r w:rsidR="009020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either Board-certified in an eligible specialty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 that 60 percent of his/her</w:t>
                                  </w:r>
                                  <w:r w:rsidR="009020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Medicaid claims for the prior year (or for new practitioners, the prior month), were for the eligible Evaluation and Management (E &amp;M) codes specified under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DHCF </w:t>
                                  </w:r>
                                  <w:r w:rsidR="006F2B9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9020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ules.</w:t>
                                  </w:r>
                                  <w:r w:rsidR="005B24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If you are a physician seeking the increased payment, you must complete Section II, IV and V of this form.</w:t>
                                  </w:r>
                                </w:p>
                                <w:p w:rsidR="005B24F1" w:rsidRDefault="005B24F1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0FA5" w:rsidRDefault="003427E3" w:rsidP="000D2234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 qualify as an</w:t>
                                  </w:r>
                                  <w:r w:rsidR="0060155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01555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Advanced P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ractice</w:t>
                                  </w:r>
                                  <w:r w:rsidR="00601555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Registered N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urses</w:t>
                                  </w:r>
                                  <w:r w:rsidR="00835588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(APRNs)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 each APRN must self-attest tha</w:t>
                                  </w:r>
                                  <w:r w:rsidR="003D3F2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60 percent of his/her Medicaid claims for the prior year (or for new practitioners, the prior month), were for the eligible Evaluation and Management (E &amp;M) codes specified under DHCF rules. An</w:t>
                                  </w:r>
                                  <w:r w:rsidR="003D3F2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APRN</w:t>
                                  </w:r>
                                  <w:r w:rsidR="006F2B9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who practice</w:t>
                                  </w:r>
                                  <w:r w:rsidR="003D3F2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under the supervision of an eligible physician may also be eligible</w:t>
                                  </w:r>
                                  <w:r w:rsidR="00856C28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for an increased payment rate.  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If you are an </w:t>
                                  </w:r>
                                  <w:r w:rsidR="00835588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APRN</w:t>
                                  </w:r>
                                  <w:r w:rsidR="00601555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020AB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seeking the increased payment based upon your supervising physician’s eligibility, your supervising physician must complete Section II, IV and V and you </w:t>
                                  </w:r>
                                  <w:r w:rsidR="005F0FA5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must complete section </w:t>
                                  </w:r>
                                  <w:r w:rsidR="00053620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III.  </w:t>
                                  </w:r>
                                  <w:r w:rsidR="00F007FC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53620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Note:  Physicians must complete a separate application form for each </w:t>
                                  </w:r>
                                  <w:r w:rsidR="00601555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APRN </w:t>
                                  </w:r>
                                  <w:r w:rsidR="00053620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under their supervision).</w:t>
                                  </w:r>
                                  <w:r w:rsidR="005F0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On an annual basis, DHCF will review claims to verify that physicians </w:t>
                                  </w:r>
                                  <w:r w:rsidR="003D3F2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and APRNS </w:t>
                                  </w:r>
                                  <w:r w:rsidR="005F0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receiving higher payments meet the requirements for such payments.  A false statement or false certification on thi</w:t>
                                  </w:r>
                                  <w:r w:rsidR="009020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 form may result in recoupment of any overpayments and prosecution for filing a false claim.</w:t>
                                  </w:r>
                                </w:p>
                                <w:p w:rsidR="00856C28" w:rsidRDefault="00856C28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56C28" w:rsidRDefault="00856C28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Note: </w:t>
                                  </w:r>
                                  <w:r w:rsidR="009A2C61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 not submit a new form i</w:t>
                                  </w:r>
                                  <w:r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 you are a primary care services provider who previously submitted a self-attestation form to DHC</w:t>
                                  </w:r>
                                  <w:r w:rsidR="00835588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="009A2C61" w:rsidRPr="008355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and was eligible to receive the enhanced primary care rates in FY 15.</w:t>
                                  </w:r>
                                </w:p>
                                <w:p w:rsidR="005F0FA5" w:rsidRDefault="005F0FA5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0FA5" w:rsidRDefault="005F0FA5" w:rsidP="00313DF7">
                                  <w:pPr>
                                    <w:pStyle w:val="TableParagraph"/>
                                    <w:spacing w:line="177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F0FA5" w:rsidRPr="0080637F" w:rsidTr="003A3B5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1340" w:type="dxa"/>
                                  <w:gridSpan w:val="12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I: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F12F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F0FA5" w:rsidRPr="0080637F" w:rsidTr="00C1340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625" w:type="dxa"/>
                                  <w:gridSpan w:val="5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7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PROVIDER 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F0FA5" w:rsidRPr="0080637F" w:rsidTr="00C1340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62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3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BUSINESS 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5F0FA5" w:rsidRPr="0080637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ESS</w:t>
                                  </w:r>
                                </w:p>
                              </w:tc>
                            </w:tr>
                            <w:tr w:rsidR="005F0FA5" w:rsidRPr="0080637F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-M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SS</w:t>
                                  </w:r>
                                </w:p>
                              </w:tc>
                            </w:tr>
                            <w:tr w:rsidR="005F0FA5" w:rsidRPr="0080637F" w:rsidTr="00DD4CA1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EIN NUMBER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NPI NUMBER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MEDICAID PROVIDER NUMBER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LICENSE NUMBER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  <w:r w:rsidR="00893148"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&amp; DATE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OF ISSUANCE</w:t>
                                  </w:r>
                                </w:p>
                              </w:tc>
                            </w:tr>
                            <w:tr w:rsidR="00DD4CA1" w:rsidRPr="0080637F" w:rsidTr="00F12F86">
                              <w:trPr>
                                <w:trHeight w:hRule="exact" w:val="1322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D4CA1" w:rsidRPr="00633E53" w:rsidRDefault="00DD4CA1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Are you a Medicaid Managed Care Provider?  Yes </w:t>
                                  </w:r>
                                  <w:r w:rsidR="00633E53"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633E53"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D4CA1" w:rsidRPr="00DD4CA1" w:rsidRDefault="00DD4CA1" w:rsidP="00DD4CA1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  <w:r w:rsidRPr="00DD4CA1"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If so, please identify all DC Medicaid health plans in which you participate as a network provider:</w:t>
                                  </w:r>
                                </w:p>
                                <w:p w:rsidR="00DD4CA1" w:rsidRDefault="00DD4CA1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D4CA1" w:rsidRDefault="00DD4CA1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D4CA1" w:rsidRDefault="00DD4CA1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D4CA1" w:rsidRDefault="00DD4CA1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F0FA5" w:rsidRPr="0080637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34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5F0FA5" w:rsidRDefault="005F0FA5"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: Provider Information (For non-physicians pract</w:t>
                                  </w:r>
                                  <w:r w:rsidR="005B76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icing under the supervision of 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physician </w:t>
                                  </w:r>
                                  <w:r w:rsidR="005B76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named in Section II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only)</w:t>
                                  </w:r>
                                </w:p>
                              </w:tc>
                            </w:tr>
                            <w:tr w:rsidR="005F0FA5" w:rsidTr="00D24EE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625" w:type="dxa"/>
                                  <w:gridSpan w:val="5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7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PROVIDER 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F0FA5" w:rsidTr="00D24EE3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62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3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BUSINESS 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5F0FA5" w:rsidTr="00D24EE3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line="135" w:lineRule="exact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ESS</w:t>
                                  </w:r>
                                </w:p>
                              </w:tc>
                            </w:tr>
                            <w:tr w:rsidR="005F0FA5" w:rsidTr="00D24EE3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-M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SS</w:t>
                                  </w:r>
                                </w:p>
                              </w:tc>
                            </w:tr>
                            <w:tr w:rsidR="005F0FA5" w:rsidTr="00633E53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EIN NUMBER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NPI NUMBER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MEDICAID PROVIDER NUMBER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LICENSE NUMBER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5F0FA5" w:rsidRDefault="005F0FA5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STATE OF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 w:cs="Arial"/>
                                          <w:spacing w:val="1"/>
                                          <w:sz w:val="12"/>
                                          <w:szCs w:val="12"/>
                                        </w:rPr>
                                        <w:t>ISSUANCE</w:t>
                                      </w:r>
                                    </w:smartTag>
                                  </w:smartTag>
                                </w:p>
                              </w:tc>
                            </w:tr>
                            <w:tr w:rsidR="007A4FF1" w:rsidTr="004A5DA7">
                              <w:trPr>
                                <w:trHeight w:hRule="exact" w:val="1601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7A4FF1" w:rsidRPr="00633E53" w:rsidRDefault="007A4FF1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Are you a Medic</w:t>
                                  </w:r>
                                  <w:r w:rsidR="00633E53"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aid Managed Care Provider?  Yes </w:t>
                                  </w:r>
                                  <w:r w:rsidR="00633E53"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633E53"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7A4FF1" w:rsidRPr="00DD4CA1" w:rsidRDefault="007A4FF1" w:rsidP="007A4FF1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  <w:r w:rsidRPr="00DD4CA1"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If so, please identify all DC Medicaid health plans in which you participate as a network provider:</w:t>
                                  </w:r>
                                </w:p>
                                <w:p w:rsidR="007A4FF1" w:rsidRDefault="007A4FF1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7A4FF1" w:rsidRDefault="007A4FF1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7A4FF1" w:rsidRDefault="007A4FF1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7A4FF1" w:rsidRDefault="007A4FF1" w:rsidP="00D24EE3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721" w:rsidRDefault="00D15721" w:rsidP="00D15721">
                            <w:pPr>
                              <w:ind w:left="1626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DHC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(HCOA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07FF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2016-03</w:t>
                            </w:r>
                          </w:p>
                          <w:p w:rsidR="005F0FA5" w:rsidRDefault="005F0F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5pt;margin-top:118.95pt;width:567.85pt;height:67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cm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620"/>
                        <w:gridCol w:w="809"/>
                        <w:gridCol w:w="6"/>
                        <w:gridCol w:w="30"/>
                        <w:gridCol w:w="1675"/>
                        <w:gridCol w:w="540"/>
                        <w:gridCol w:w="720"/>
                        <w:gridCol w:w="449"/>
                        <w:gridCol w:w="811"/>
                        <w:gridCol w:w="989"/>
                        <w:gridCol w:w="1531"/>
                      </w:tblGrid>
                      <w:tr w:rsidR="005F0FA5" w:rsidRPr="0080637F">
                        <w:trPr>
                          <w:trHeight w:hRule="exact" w:val="196"/>
                        </w:trPr>
                        <w:tc>
                          <w:tcPr>
                            <w:tcW w:w="1134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5F0FA5" w:rsidRDefault="005F0FA5">
                            <w:pPr>
                              <w:pStyle w:val="TableParagraph"/>
                              <w:spacing w:line="180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str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ions</w:t>
                            </w:r>
                          </w:p>
                        </w:tc>
                      </w:tr>
                      <w:tr w:rsidR="005F0FA5" w:rsidRPr="0080637F" w:rsidTr="006F2B96">
                        <w:trPr>
                          <w:trHeight w:hRule="exact" w:val="4043"/>
                        </w:trPr>
                        <w:tc>
                          <w:tcPr>
                            <w:tcW w:w="11340" w:type="dxa"/>
                            <w:gridSpan w:val="1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5B24F1" w:rsidRDefault="003427E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he</w:t>
                            </w:r>
                            <w:r w:rsidR="00FB2EF3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District of Columbia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pays </w:t>
                            </w:r>
                            <w:r w:rsidR="00835588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qualified providers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 certain primary care and vaccine administration services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 enhanced rate that is equal to 100% of the Medicare fee schedule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  The increased payment applies to both fee-for service and managed care claims.</w:t>
                            </w:r>
                            <w:r w:rsid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Practitioners</w:t>
                            </w:r>
                            <w:r w:rsidR="005B24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who are paid through another provider such as hospital or federally-qualified health center are not eligible for the increased payment.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B24F1" w:rsidRDefault="005B24F1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24F1" w:rsidRDefault="003427E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Eligible p</w:t>
                            </w:r>
                            <w:r w:rsidR="004143E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rimary care providers include qualified Primary Care Physicians, Psychiatrists, Obstetricians/ Gynecologists (OB/GYNs) and Advanced Practice Registered Nurses (APRNs).</w:t>
                            </w:r>
                            <w:r w:rsidR="004143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F0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 qualify for the increase in primary care payments, 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each physician</w:t>
                            </w:r>
                            <w:r w:rsidR="005F0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must 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first self-attest that he/she is</w:t>
                            </w:r>
                            <w:r w:rsidR="009020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 physician with a specialty designation of family medicine</w:t>
                            </w:r>
                            <w:r w:rsidR="00856C2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general internal medicine, </w:t>
                            </w:r>
                            <w:r w:rsidR="009020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pediatric medicine</w:t>
                            </w:r>
                            <w:r w:rsidR="00856C2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obstetrics/gynecology,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856C2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psychiatry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F2B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addition, each physician 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must self-attest that he/she is</w:t>
                            </w:r>
                            <w:r w:rsidR="009020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either Board-certified in an eligible specialty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 that 60 percent of his/her</w:t>
                            </w:r>
                            <w:r w:rsidR="009020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Medicaid claims for the prior year (or for new practitioners, the prior month), were for the eligible Evaluation and Management (E &amp;M) codes specified under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DHCF </w:t>
                            </w:r>
                            <w:r w:rsidR="006F2B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9020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ules.</w:t>
                            </w:r>
                            <w:r w:rsidR="005B24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If you are a physician seeking the increased payment, you must complete Section II, IV and V of this form.</w:t>
                            </w:r>
                          </w:p>
                          <w:p w:rsidR="005B24F1" w:rsidRDefault="005B24F1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0FA5" w:rsidRDefault="003427E3" w:rsidP="000D2234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 qualify as an</w:t>
                            </w:r>
                            <w:r w:rsidR="0060155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1555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Advanced P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ractice</w:t>
                            </w:r>
                            <w:r w:rsidR="00601555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Registered N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urses</w:t>
                            </w:r>
                            <w:r w:rsidR="00835588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(APRNs)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 each APRN must self-attest tha</w:t>
                            </w:r>
                            <w:r w:rsidR="003D3F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60 percent of his/her Medicaid claims for the prior year (or for new practitioners, the prior month), were for the eligible Evaluation and Management (E &amp;M) codes specified under DHCF rules. An</w:t>
                            </w:r>
                            <w:r w:rsidR="003D3F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APRN</w:t>
                            </w:r>
                            <w:r w:rsidR="006F2B9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who practice</w:t>
                            </w:r>
                            <w:r w:rsidR="003D3F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under the supervision of an eligible physician may also be eligible</w:t>
                            </w:r>
                            <w:r w:rsidR="00856C28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 an increased payment rate.  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If you are an </w:t>
                            </w:r>
                            <w:r w:rsidR="00835588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APRN</w:t>
                            </w:r>
                            <w:r w:rsidR="00601555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20AB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seeking the increased payment based upon your supervising physician’s eligibility, your supervising physician must complete Section II, IV and V and you </w:t>
                            </w:r>
                            <w:r w:rsidR="005F0FA5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must complete section </w:t>
                            </w:r>
                            <w:r w:rsidR="00053620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III.  </w:t>
                            </w:r>
                            <w:r w:rsidR="00F007FC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053620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Note:  Physicians must complete a separate application form for each </w:t>
                            </w:r>
                            <w:r w:rsidR="00601555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APRN </w:t>
                            </w:r>
                            <w:r w:rsidR="00053620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under their supervision).</w:t>
                            </w:r>
                            <w:r w:rsidR="005F0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 an annual basis, DHCF will review claims to verify that physicians </w:t>
                            </w:r>
                            <w:r w:rsidR="003D3F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and APRNS </w:t>
                            </w:r>
                            <w:r w:rsidR="005F0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receiving higher payments meet the requirements for such payments.  A false statement or false certification on thi</w:t>
                            </w:r>
                            <w:r w:rsidR="009020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 form may result in recoupment of any overpayments and prosecution for filing a false claim.</w:t>
                            </w:r>
                          </w:p>
                          <w:p w:rsidR="00856C28" w:rsidRDefault="00856C28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6C28" w:rsidRDefault="00856C28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="009A2C61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Do not submit a new form i</w:t>
                            </w:r>
                            <w:r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 you are a primary care services provider who previously submitted a self-attestation form to DHC</w:t>
                            </w:r>
                            <w:r w:rsidR="00835588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="009A2C61" w:rsidRPr="008355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and was eligible to receive the enhanced primary care rates in FY 15.</w:t>
                            </w:r>
                          </w:p>
                          <w:p w:rsidR="005F0FA5" w:rsidRDefault="005F0FA5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0FA5" w:rsidRDefault="005F0FA5" w:rsidP="00313DF7">
                            <w:pPr>
                              <w:pStyle w:val="TableParagraph"/>
                              <w:spacing w:line="177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F0FA5" w:rsidRPr="0080637F" w:rsidTr="003A3B53">
                        <w:trPr>
                          <w:trHeight w:hRule="exact" w:val="202"/>
                        </w:trPr>
                        <w:tc>
                          <w:tcPr>
                            <w:tcW w:w="11340" w:type="dxa"/>
                            <w:gridSpan w:val="12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5F0FA5" w:rsidRDefault="005F0FA5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F12F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5F0FA5" w:rsidRPr="0080637F" w:rsidTr="00C13405">
                        <w:trPr>
                          <w:trHeight w:hRule="exact" w:val="449"/>
                        </w:trPr>
                        <w:tc>
                          <w:tcPr>
                            <w:tcW w:w="4625" w:type="dxa"/>
                            <w:gridSpan w:val="5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15" w:type="dxa"/>
                            <w:gridSpan w:val="7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PROVIDER 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</w:tr>
                      <w:tr w:rsidR="005F0FA5" w:rsidRPr="0080637F" w:rsidTr="00C13405">
                        <w:trPr>
                          <w:trHeight w:hRule="exact" w:val="432"/>
                        </w:trPr>
                        <w:tc>
                          <w:tcPr>
                            <w:tcW w:w="462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3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BUSINESS 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DRE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IP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</w:p>
                        </w:tc>
                      </w:tr>
                      <w:tr w:rsidR="005F0FA5" w:rsidRPr="0080637F">
                        <w:trPr>
                          <w:trHeight w:hRule="exact" w:val="432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IL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ESS</w:t>
                            </w:r>
                          </w:p>
                        </w:tc>
                      </w:tr>
                      <w:tr w:rsidR="005F0FA5" w:rsidRPr="0080637F">
                        <w:trPr>
                          <w:trHeight w:hRule="exact" w:val="478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SS</w:t>
                            </w:r>
                          </w:p>
                        </w:tc>
                      </w:tr>
                      <w:tr w:rsidR="005F0FA5" w:rsidRPr="0080637F" w:rsidTr="00DD4CA1">
                        <w:trPr>
                          <w:trHeight w:hRule="exact" w:val="672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EIN NUMBER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NPI NUMBER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MEDICAID PROVIDER NUMBER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LICENSE NUMBER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STATE</w:t>
                            </w:r>
                            <w:r w:rsidR="00893148"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&amp; DATE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OF ISSUANCE</w:t>
                            </w:r>
                          </w:p>
                        </w:tc>
                      </w:tr>
                      <w:tr w:rsidR="00DD4CA1" w:rsidRPr="0080637F" w:rsidTr="00F12F86">
                        <w:trPr>
                          <w:trHeight w:hRule="exact" w:val="1322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D4CA1" w:rsidRPr="00633E53" w:rsidRDefault="00DD4CA1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Are you a Medicaid Managed Care Provider?  Yes </w:t>
                            </w:r>
                            <w:r w:rsidR="00633E53"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No</w:t>
                            </w:r>
                            <w:r w:rsidR="00633E53"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D4CA1" w:rsidRPr="00DD4CA1" w:rsidRDefault="00DD4CA1" w:rsidP="00DD4CA1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  <w:r w:rsidRPr="00DD4CA1"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If so, please identify all DC Medicaid health plans in which you participate as a network provider:</w:t>
                            </w:r>
                          </w:p>
                          <w:p w:rsidR="00DD4CA1" w:rsidRDefault="00DD4CA1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D4CA1" w:rsidRDefault="00DD4CA1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D4CA1" w:rsidRDefault="00DD4CA1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D4CA1" w:rsidRDefault="00DD4CA1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F0FA5" w:rsidRPr="0080637F">
                        <w:trPr>
                          <w:trHeight w:hRule="exact" w:val="290"/>
                        </w:trPr>
                        <w:tc>
                          <w:tcPr>
                            <w:tcW w:w="1134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5F0FA5" w:rsidRDefault="005F0FA5"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: Provider Information (For non-physicians pract</w:t>
                            </w:r>
                            <w:r w:rsidR="005B762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icing under the supervision of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physician </w:t>
                            </w:r>
                            <w:r w:rsidR="005B762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named in Section II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only)</w:t>
                            </w:r>
                          </w:p>
                        </w:tc>
                      </w:tr>
                      <w:tr w:rsidR="005F0FA5" w:rsidTr="00D24EE3">
                        <w:trPr>
                          <w:trHeight w:hRule="exact" w:val="449"/>
                        </w:trPr>
                        <w:tc>
                          <w:tcPr>
                            <w:tcW w:w="4625" w:type="dxa"/>
                            <w:gridSpan w:val="5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15" w:type="dxa"/>
                            <w:gridSpan w:val="7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PROVIDER 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</w:tr>
                      <w:tr w:rsidR="005F0FA5" w:rsidTr="00D24EE3">
                        <w:trPr>
                          <w:trHeight w:hRule="exact" w:val="432"/>
                        </w:trPr>
                        <w:tc>
                          <w:tcPr>
                            <w:tcW w:w="462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3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BUSINESS 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DRE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IP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</w:p>
                        </w:tc>
                      </w:tr>
                      <w:tr w:rsidR="005F0FA5" w:rsidTr="00D24EE3">
                        <w:trPr>
                          <w:trHeight w:hRule="exact" w:val="432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line="135" w:lineRule="exact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IL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ESS</w:t>
                            </w:r>
                          </w:p>
                        </w:tc>
                      </w:tr>
                      <w:tr w:rsidR="005F0FA5" w:rsidTr="00D24EE3">
                        <w:trPr>
                          <w:trHeight w:hRule="exact" w:val="478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SS</w:t>
                            </w:r>
                          </w:p>
                        </w:tc>
                      </w:tr>
                      <w:tr w:rsidR="005F0FA5" w:rsidTr="00633E53">
                        <w:trPr>
                          <w:trHeight w:hRule="exact" w:val="528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EIN NUMBER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NPI NUMBER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MEDICAID PROVIDER NUMBER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LICENSE NUMBER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5F0FA5" w:rsidRDefault="005F0FA5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pacing w:val="1"/>
                                    <w:sz w:val="12"/>
                                    <w:szCs w:val="12"/>
                                  </w:rPr>
                                  <w:t>ISSUANCE</w:t>
                                </w:r>
                              </w:smartTag>
                            </w:smartTag>
                          </w:p>
                        </w:tc>
                      </w:tr>
                      <w:tr w:rsidR="007A4FF1" w:rsidTr="004A5DA7">
                        <w:trPr>
                          <w:trHeight w:hRule="exact" w:val="1601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7A4FF1" w:rsidRPr="00633E53" w:rsidRDefault="007A4FF1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Are you a Medic</w:t>
                            </w:r>
                            <w:r w:rsidR="00633E53"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aid Managed Care Provider?  Yes </w:t>
                            </w:r>
                            <w:r w:rsidR="00633E53"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No</w:t>
                            </w:r>
                            <w:r w:rsidR="00633E53"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7A4FF1" w:rsidRPr="00DD4CA1" w:rsidRDefault="007A4FF1" w:rsidP="007A4FF1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  <w:r w:rsidRPr="00DD4CA1"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If so, please identify all DC Medicaid health plans in which you participate as a network provider:</w:t>
                            </w:r>
                          </w:p>
                          <w:p w:rsidR="007A4FF1" w:rsidRDefault="007A4FF1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7A4FF1" w:rsidRDefault="007A4FF1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7A4FF1" w:rsidRDefault="007A4FF1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7A4FF1" w:rsidRDefault="007A4FF1" w:rsidP="00D24EE3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15721" w:rsidRDefault="00D15721" w:rsidP="00D15721">
                      <w:pPr>
                        <w:ind w:left="1626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>DHC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 xml:space="preserve"> (HCOA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="00207FF8">
                        <w:rPr>
                          <w:rFonts w:ascii="Arial" w:hAnsi="Arial" w:cs="Arial"/>
                          <w:sz w:val="12"/>
                          <w:szCs w:val="12"/>
                        </w:rPr>
                        <w:t>2016-03</w:t>
                      </w:r>
                    </w:p>
                    <w:p w:rsidR="005F0FA5" w:rsidRDefault="005F0FA5"/>
                  </w:txbxContent>
                </v:textbox>
                <w10:wrap anchorx="page" anchory="page"/>
              </v:shape>
            </w:pict>
          </mc:Fallback>
        </mc:AlternateContent>
      </w:r>
      <w:r w:rsidR="005F0FA5">
        <w:br w:type="column"/>
      </w:r>
      <w:r w:rsidR="005F0FA5">
        <w:rPr>
          <w:rFonts w:ascii="Arial" w:hAnsi="Arial" w:cs="Arial"/>
          <w:spacing w:val="-1"/>
          <w:sz w:val="14"/>
          <w:szCs w:val="14"/>
        </w:rPr>
        <w:lastRenderedPageBreak/>
        <w:t>Departmen</w:t>
      </w:r>
      <w:r w:rsidR="005F0FA5">
        <w:rPr>
          <w:rFonts w:ascii="Arial" w:hAnsi="Arial" w:cs="Arial"/>
          <w:sz w:val="14"/>
          <w:szCs w:val="14"/>
        </w:rPr>
        <w:t>t</w:t>
      </w:r>
      <w:r w:rsidR="005F0FA5">
        <w:rPr>
          <w:rFonts w:ascii="Arial" w:hAnsi="Arial" w:cs="Arial"/>
          <w:spacing w:val="-7"/>
          <w:sz w:val="14"/>
          <w:szCs w:val="14"/>
        </w:rPr>
        <w:t xml:space="preserve"> </w:t>
      </w:r>
      <w:r w:rsidR="005F0FA5">
        <w:rPr>
          <w:rFonts w:ascii="Arial" w:hAnsi="Arial" w:cs="Arial"/>
          <w:spacing w:val="-1"/>
          <w:sz w:val="14"/>
          <w:szCs w:val="14"/>
        </w:rPr>
        <w:t>o</w:t>
      </w:r>
      <w:r w:rsidR="005F0FA5">
        <w:rPr>
          <w:rFonts w:ascii="Arial" w:hAnsi="Arial" w:cs="Arial"/>
          <w:sz w:val="14"/>
          <w:szCs w:val="14"/>
        </w:rPr>
        <w:t>f</w:t>
      </w:r>
      <w:r w:rsidR="005F0FA5">
        <w:rPr>
          <w:rFonts w:ascii="Arial" w:hAnsi="Arial" w:cs="Arial"/>
          <w:spacing w:val="-6"/>
          <w:sz w:val="14"/>
          <w:szCs w:val="14"/>
        </w:rPr>
        <w:t xml:space="preserve"> </w:t>
      </w:r>
      <w:r w:rsidR="005F0FA5">
        <w:rPr>
          <w:rFonts w:ascii="Arial" w:hAnsi="Arial" w:cs="Arial"/>
          <w:spacing w:val="-1"/>
          <w:sz w:val="14"/>
          <w:szCs w:val="14"/>
        </w:rPr>
        <w:t>Healt</w:t>
      </w:r>
      <w:r w:rsidR="005F0FA5">
        <w:rPr>
          <w:rFonts w:ascii="Arial" w:hAnsi="Arial" w:cs="Arial"/>
          <w:sz w:val="14"/>
          <w:szCs w:val="14"/>
        </w:rPr>
        <w:t xml:space="preserve">h </w:t>
      </w:r>
      <w:r w:rsidR="005F0FA5">
        <w:rPr>
          <w:rFonts w:ascii="Arial" w:hAnsi="Arial" w:cs="Arial"/>
          <w:spacing w:val="-1"/>
          <w:sz w:val="14"/>
          <w:szCs w:val="14"/>
        </w:rPr>
        <w:t>Car</w:t>
      </w:r>
      <w:r w:rsidR="005F0FA5">
        <w:rPr>
          <w:rFonts w:ascii="Arial" w:hAnsi="Arial" w:cs="Arial"/>
          <w:sz w:val="14"/>
          <w:szCs w:val="14"/>
        </w:rPr>
        <w:t>e</w:t>
      </w:r>
      <w:r w:rsidR="005F0FA5">
        <w:rPr>
          <w:rFonts w:ascii="Arial" w:hAnsi="Arial" w:cs="Arial"/>
          <w:spacing w:val="-6"/>
          <w:sz w:val="14"/>
          <w:szCs w:val="14"/>
        </w:rPr>
        <w:t xml:space="preserve"> </w:t>
      </w:r>
      <w:r w:rsidR="005F0FA5">
        <w:rPr>
          <w:rFonts w:ascii="Arial" w:hAnsi="Arial" w:cs="Arial"/>
          <w:spacing w:val="-1"/>
          <w:sz w:val="14"/>
          <w:szCs w:val="14"/>
        </w:rPr>
        <w:t>Finance</w:t>
      </w:r>
      <w:r w:rsidR="005F0FA5"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</w:p>
    <w:p w:rsidR="005F0FA5" w:rsidRDefault="00A07075">
      <w:pPr>
        <w:spacing w:before="77" w:line="268" w:lineRule="auto"/>
        <w:ind w:left="117" w:right="43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441 4</w:t>
      </w:r>
      <w:r w:rsidRPr="00A07075">
        <w:rPr>
          <w:rFonts w:ascii="Arial" w:hAnsi="Arial" w:cs="Arial"/>
          <w:spacing w:val="-1"/>
          <w:sz w:val="14"/>
          <w:szCs w:val="14"/>
          <w:vertAlign w:val="superscript"/>
        </w:rPr>
        <w:t>th</w:t>
      </w:r>
      <w:r>
        <w:rPr>
          <w:rFonts w:ascii="Arial" w:hAnsi="Arial" w:cs="Arial"/>
          <w:spacing w:val="-1"/>
          <w:sz w:val="14"/>
          <w:szCs w:val="14"/>
        </w:rPr>
        <w:t xml:space="preserve"> Street, NW</w:t>
      </w:r>
    </w:p>
    <w:p w:rsidR="005F0FA5" w:rsidRDefault="005F0FA5">
      <w:pPr>
        <w:ind w:left="11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Washington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 w:rsidR="00A07075">
        <w:rPr>
          <w:rFonts w:ascii="Arial" w:hAnsi="Arial" w:cs="Arial"/>
          <w:spacing w:val="-1"/>
          <w:sz w:val="14"/>
          <w:szCs w:val="14"/>
        </w:rPr>
        <w:t>20001</w:t>
      </w:r>
    </w:p>
    <w:p w:rsidR="005F0FA5" w:rsidRDefault="005F0FA5">
      <w:pPr>
        <w:spacing w:before="21"/>
        <w:ind w:left="11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(202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727-564</w:t>
      </w:r>
      <w:r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(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x)</w:t>
      </w:r>
    </w:p>
    <w:p w:rsidR="005F0FA5" w:rsidRDefault="005F0FA5">
      <w:pPr>
        <w:spacing w:before="9" w:line="190" w:lineRule="exact"/>
        <w:rPr>
          <w:sz w:val="19"/>
          <w:szCs w:val="19"/>
        </w:rPr>
      </w:pPr>
    </w:p>
    <w:p w:rsidR="005F0FA5" w:rsidRDefault="00AC49DC">
      <w:pPr>
        <w:spacing w:line="268" w:lineRule="auto"/>
        <w:ind w:left="117" w:right="1504"/>
        <w:rPr>
          <w:rFonts w:ascii="Arial" w:hAnsi="Arial" w:cs="Arial"/>
          <w:sz w:val="14"/>
          <w:szCs w:val="14"/>
        </w:rPr>
      </w:pPr>
      <w:hyperlink r:id="rId9">
        <w:r w:rsidR="005F0FA5">
          <w:rPr>
            <w:rFonts w:ascii="Arial" w:hAnsi="Arial" w:cs="Arial"/>
            <w:w w:val="95"/>
            <w:sz w:val="14"/>
            <w:szCs w:val="14"/>
          </w:rPr>
          <w:t>www</w:t>
        </w:r>
        <w:r w:rsidR="005F0FA5">
          <w:rPr>
            <w:rFonts w:ascii="Arial" w:hAnsi="Arial" w:cs="Arial"/>
            <w:spacing w:val="-1"/>
            <w:w w:val="95"/>
            <w:sz w:val="14"/>
            <w:szCs w:val="14"/>
          </w:rPr>
          <w:t>.dc-medicaid.com</w:t>
        </w:r>
      </w:hyperlink>
      <w:r w:rsidR="005F0FA5"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hyperlink r:id="rId10">
        <w:r w:rsidR="005F0FA5">
          <w:rPr>
            <w:rFonts w:ascii="Arial" w:hAnsi="Arial" w:cs="Arial"/>
            <w:spacing w:val="-1"/>
            <w:sz w:val="14"/>
            <w:szCs w:val="14"/>
          </w:rPr>
          <w:t>www.dhcf.dc.gov</w:t>
        </w:r>
      </w:hyperlink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5F0FA5" w:rsidRDefault="005F0FA5">
      <w:pPr>
        <w:spacing w:line="200" w:lineRule="exact"/>
        <w:rPr>
          <w:sz w:val="20"/>
          <w:szCs w:val="20"/>
        </w:rPr>
      </w:pPr>
    </w:p>
    <w:p w:rsidR="00D15721" w:rsidRDefault="00D15721">
      <w:pPr>
        <w:ind w:left="1626"/>
        <w:rPr>
          <w:sz w:val="20"/>
          <w:szCs w:val="20"/>
        </w:rPr>
      </w:pPr>
    </w:p>
    <w:sectPr w:rsidR="00D15721" w:rsidSect="006E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300" w:right="260" w:bottom="280" w:left="400" w:header="720" w:footer="720" w:gutter="0"/>
      <w:cols w:num="2" w:space="720" w:equalWidth="0">
        <w:col w:w="6651" w:space="1923"/>
        <w:col w:w="30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DC" w:rsidRDefault="00AC49DC" w:rsidP="00D15721">
      <w:r>
        <w:separator/>
      </w:r>
    </w:p>
  </w:endnote>
  <w:endnote w:type="continuationSeparator" w:id="0">
    <w:p w:rsidR="00AC49DC" w:rsidRDefault="00AC49DC" w:rsidP="00D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1" w:rsidRDefault="00D15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1" w:rsidRDefault="00D15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1" w:rsidRDefault="00D15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DC" w:rsidRDefault="00AC49DC" w:rsidP="00D15721">
      <w:r>
        <w:separator/>
      </w:r>
    </w:p>
  </w:footnote>
  <w:footnote w:type="continuationSeparator" w:id="0">
    <w:p w:rsidR="00AC49DC" w:rsidRDefault="00AC49DC" w:rsidP="00D1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1" w:rsidRDefault="00D15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1" w:rsidRDefault="00D15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1" w:rsidRDefault="00D15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4CF7"/>
    <w:multiLevelType w:val="hybridMultilevel"/>
    <w:tmpl w:val="FFFFFFFF"/>
    <w:lvl w:ilvl="0" w:tplc="A704D490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2"/>
        <w:sz w:val="15"/>
      </w:rPr>
    </w:lvl>
    <w:lvl w:ilvl="1" w:tplc="3132D3A0">
      <w:start w:val="1"/>
      <w:numFmt w:val="bullet"/>
      <w:lvlText w:val="•"/>
      <w:lvlJc w:val="left"/>
      <w:rPr>
        <w:rFonts w:hint="default"/>
      </w:rPr>
    </w:lvl>
    <w:lvl w:ilvl="2" w:tplc="39107E82">
      <w:start w:val="1"/>
      <w:numFmt w:val="bullet"/>
      <w:lvlText w:val="•"/>
      <w:lvlJc w:val="left"/>
      <w:rPr>
        <w:rFonts w:hint="default"/>
      </w:rPr>
    </w:lvl>
    <w:lvl w:ilvl="3" w:tplc="ACDCED24">
      <w:start w:val="1"/>
      <w:numFmt w:val="bullet"/>
      <w:lvlText w:val="•"/>
      <w:lvlJc w:val="left"/>
      <w:rPr>
        <w:rFonts w:hint="default"/>
      </w:rPr>
    </w:lvl>
    <w:lvl w:ilvl="4" w:tplc="0744327A">
      <w:start w:val="1"/>
      <w:numFmt w:val="bullet"/>
      <w:lvlText w:val="•"/>
      <w:lvlJc w:val="left"/>
      <w:rPr>
        <w:rFonts w:hint="default"/>
      </w:rPr>
    </w:lvl>
    <w:lvl w:ilvl="5" w:tplc="CACC679A">
      <w:start w:val="1"/>
      <w:numFmt w:val="bullet"/>
      <w:lvlText w:val="•"/>
      <w:lvlJc w:val="left"/>
      <w:rPr>
        <w:rFonts w:hint="default"/>
      </w:rPr>
    </w:lvl>
    <w:lvl w:ilvl="6" w:tplc="13363E2E">
      <w:start w:val="1"/>
      <w:numFmt w:val="bullet"/>
      <w:lvlText w:val="•"/>
      <w:lvlJc w:val="left"/>
      <w:rPr>
        <w:rFonts w:hint="default"/>
      </w:rPr>
    </w:lvl>
    <w:lvl w:ilvl="7" w:tplc="F57421AC">
      <w:start w:val="1"/>
      <w:numFmt w:val="bullet"/>
      <w:lvlText w:val="•"/>
      <w:lvlJc w:val="left"/>
      <w:rPr>
        <w:rFonts w:hint="default"/>
      </w:rPr>
    </w:lvl>
    <w:lvl w:ilvl="8" w:tplc="4530BA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64"/>
    <w:rsid w:val="00030555"/>
    <w:rsid w:val="00053620"/>
    <w:rsid w:val="000B22D9"/>
    <w:rsid w:val="000D2234"/>
    <w:rsid w:val="000D587C"/>
    <w:rsid w:val="001058AF"/>
    <w:rsid w:val="00142581"/>
    <w:rsid w:val="00184266"/>
    <w:rsid w:val="00193ACE"/>
    <w:rsid w:val="001A26B1"/>
    <w:rsid w:val="001C00BA"/>
    <w:rsid w:val="00203A6E"/>
    <w:rsid w:val="00207FF8"/>
    <w:rsid w:val="002315B2"/>
    <w:rsid w:val="002677CA"/>
    <w:rsid w:val="002766CA"/>
    <w:rsid w:val="00313DF7"/>
    <w:rsid w:val="003427E3"/>
    <w:rsid w:val="00372495"/>
    <w:rsid w:val="00375270"/>
    <w:rsid w:val="00383634"/>
    <w:rsid w:val="00392A20"/>
    <w:rsid w:val="003A3B53"/>
    <w:rsid w:val="003A62F9"/>
    <w:rsid w:val="003D3F27"/>
    <w:rsid w:val="004143EB"/>
    <w:rsid w:val="00466BE7"/>
    <w:rsid w:val="00494F96"/>
    <w:rsid w:val="004A5DA7"/>
    <w:rsid w:val="0057003F"/>
    <w:rsid w:val="005958B7"/>
    <w:rsid w:val="005B24F1"/>
    <w:rsid w:val="005B762D"/>
    <w:rsid w:val="005C5CD4"/>
    <w:rsid w:val="005F0FA5"/>
    <w:rsid w:val="00601555"/>
    <w:rsid w:val="00633E53"/>
    <w:rsid w:val="006444D6"/>
    <w:rsid w:val="00647989"/>
    <w:rsid w:val="00696788"/>
    <w:rsid w:val="006A7453"/>
    <w:rsid w:val="006D0561"/>
    <w:rsid w:val="006E1C15"/>
    <w:rsid w:val="006E1E64"/>
    <w:rsid w:val="006F2B96"/>
    <w:rsid w:val="00710900"/>
    <w:rsid w:val="00735FA0"/>
    <w:rsid w:val="00743733"/>
    <w:rsid w:val="00767131"/>
    <w:rsid w:val="007723F0"/>
    <w:rsid w:val="007835D7"/>
    <w:rsid w:val="007A4FF1"/>
    <w:rsid w:val="0080637F"/>
    <w:rsid w:val="00823C29"/>
    <w:rsid w:val="0082558C"/>
    <w:rsid w:val="00835588"/>
    <w:rsid w:val="00856C28"/>
    <w:rsid w:val="008579F3"/>
    <w:rsid w:val="0088208C"/>
    <w:rsid w:val="0088589C"/>
    <w:rsid w:val="00891B2E"/>
    <w:rsid w:val="00893148"/>
    <w:rsid w:val="008B564E"/>
    <w:rsid w:val="008C099D"/>
    <w:rsid w:val="009020AB"/>
    <w:rsid w:val="0096684A"/>
    <w:rsid w:val="009A2C61"/>
    <w:rsid w:val="00A07075"/>
    <w:rsid w:val="00A4184A"/>
    <w:rsid w:val="00A53590"/>
    <w:rsid w:val="00A57E05"/>
    <w:rsid w:val="00AA0412"/>
    <w:rsid w:val="00AC49DC"/>
    <w:rsid w:val="00AC74D3"/>
    <w:rsid w:val="00AF3812"/>
    <w:rsid w:val="00AF7DA1"/>
    <w:rsid w:val="00B06229"/>
    <w:rsid w:val="00B756FF"/>
    <w:rsid w:val="00B82478"/>
    <w:rsid w:val="00BA0BAC"/>
    <w:rsid w:val="00BA6775"/>
    <w:rsid w:val="00C12D75"/>
    <w:rsid w:val="00C13405"/>
    <w:rsid w:val="00CF3166"/>
    <w:rsid w:val="00D1116C"/>
    <w:rsid w:val="00D15721"/>
    <w:rsid w:val="00D21475"/>
    <w:rsid w:val="00D24EE3"/>
    <w:rsid w:val="00D3442C"/>
    <w:rsid w:val="00D430B9"/>
    <w:rsid w:val="00D54A2B"/>
    <w:rsid w:val="00D956B0"/>
    <w:rsid w:val="00DD4CA1"/>
    <w:rsid w:val="00DF0075"/>
    <w:rsid w:val="00DF2E04"/>
    <w:rsid w:val="00E01586"/>
    <w:rsid w:val="00E14237"/>
    <w:rsid w:val="00E50B6D"/>
    <w:rsid w:val="00E552E8"/>
    <w:rsid w:val="00E607A8"/>
    <w:rsid w:val="00E62B78"/>
    <w:rsid w:val="00E76319"/>
    <w:rsid w:val="00E978B8"/>
    <w:rsid w:val="00EF499D"/>
    <w:rsid w:val="00F007FC"/>
    <w:rsid w:val="00F12F86"/>
    <w:rsid w:val="00F46BE4"/>
    <w:rsid w:val="00F97F51"/>
    <w:rsid w:val="00FB2EF3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1E64"/>
    <w:pPr>
      <w:ind w:left="462" w:hanging="360"/>
    </w:pPr>
    <w:rPr>
      <w:rFonts w:ascii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9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64"/>
  </w:style>
  <w:style w:type="paragraph" w:customStyle="1" w:styleId="TableParagraph">
    <w:name w:val="Table Paragraph"/>
    <w:basedOn w:val="Normal"/>
    <w:uiPriority w:val="99"/>
    <w:rsid w:val="006E1E64"/>
  </w:style>
  <w:style w:type="table" w:styleId="TableGrid">
    <w:name w:val="Table Grid"/>
    <w:basedOn w:val="TableNormal"/>
    <w:uiPriority w:val="99"/>
    <w:locked/>
    <w:rsid w:val="0074373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721"/>
  </w:style>
  <w:style w:type="paragraph" w:styleId="Footer">
    <w:name w:val="footer"/>
    <w:basedOn w:val="Normal"/>
    <w:link w:val="FooterChar"/>
    <w:uiPriority w:val="99"/>
    <w:semiHidden/>
    <w:unhideWhenUsed/>
    <w:rsid w:val="00D1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721"/>
  </w:style>
  <w:style w:type="paragraph" w:styleId="BalloonText">
    <w:name w:val="Balloon Text"/>
    <w:basedOn w:val="Normal"/>
    <w:link w:val="BalloonTextChar"/>
    <w:uiPriority w:val="99"/>
    <w:semiHidden/>
    <w:unhideWhenUsed/>
    <w:rsid w:val="003D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1E64"/>
    <w:pPr>
      <w:ind w:left="462" w:hanging="360"/>
    </w:pPr>
    <w:rPr>
      <w:rFonts w:ascii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9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64"/>
  </w:style>
  <w:style w:type="paragraph" w:customStyle="1" w:styleId="TableParagraph">
    <w:name w:val="Table Paragraph"/>
    <w:basedOn w:val="Normal"/>
    <w:uiPriority w:val="99"/>
    <w:rsid w:val="006E1E64"/>
  </w:style>
  <w:style w:type="table" w:styleId="TableGrid">
    <w:name w:val="Table Grid"/>
    <w:basedOn w:val="TableNormal"/>
    <w:uiPriority w:val="99"/>
    <w:locked/>
    <w:rsid w:val="0074373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721"/>
  </w:style>
  <w:style w:type="paragraph" w:styleId="Footer">
    <w:name w:val="footer"/>
    <w:basedOn w:val="Normal"/>
    <w:link w:val="FooterChar"/>
    <w:uiPriority w:val="99"/>
    <w:semiHidden/>
    <w:unhideWhenUsed/>
    <w:rsid w:val="00D1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721"/>
  </w:style>
  <w:style w:type="paragraph" w:styleId="BalloonText">
    <w:name w:val="Balloon Text"/>
    <w:basedOn w:val="Normal"/>
    <w:link w:val="BalloonTextChar"/>
    <w:uiPriority w:val="99"/>
    <w:semiHidden/>
    <w:unhideWhenUsed/>
    <w:rsid w:val="003D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hcf.dc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-medicaid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MORFFJ</dc:creator>
  <cp:lastModifiedBy>ServUS</cp:lastModifiedBy>
  <cp:revision>5</cp:revision>
  <cp:lastPrinted>2016-04-27T20:09:00Z</cp:lastPrinted>
  <dcterms:created xsi:type="dcterms:W3CDTF">2016-04-07T15:52:00Z</dcterms:created>
  <dcterms:modified xsi:type="dcterms:W3CDTF">2016-04-27T20:09:00Z</dcterms:modified>
</cp:coreProperties>
</file>