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60" w:rsidRPr="00884D0D" w:rsidRDefault="00800760" w:rsidP="00800760">
      <w:pPr>
        <w:pStyle w:val="Title"/>
        <w:rPr>
          <w:szCs w:val="24"/>
        </w:rPr>
      </w:pPr>
      <w:r w:rsidRPr="00884D0D">
        <w:rPr>
          <w:szCs w:val="24"/>
        </w:rPr>
        <w:t>GOVERNMENT OF THE DISTRICT OF COLUMBIA</w:t>
      </w:r>
    </w:p>
    <w:p w:rsidR="00800760" w:rsidRPr="00884D0D" w:rsidRDefault="00800760" w:rsidP="00800760">
      <w:pPr>
        <w:jc w:val="center"/>
        <w:rPr>
          <w:rFonts w:ascii="Times New Roman" w:hAnsi="Times New Roman" w:cs="Times New Roman"/>
          <w:b/>
          <w:sz w:val="24"/>
          <w:szCs w:val="24"/>
        </w:rPr>
      </w:pPr>
      <w:r w:rsidRPr="00884D0D">
        <w:rPr>
          <w:rFonts w:ascii="Times New Roman" w:hAnsi="Times New Roman" w:cs="Times New Roman"/>
          <w:b/>
          <w:sz w:val="24"/>
          <w:szCs w:val="24"/>
        </w:rPr>
        <w:t>Department of Health Care Finance</w:t>
      </w:r>
    </w:p>
    <w:p w:rsidR="00800760" w:rsidRPr="00884D0D" w:rsidRDefault="001E747D" w:rsidP="00800760">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05pt;margin-top:10.5pt;width:59.75pt;height:47.3pt;z-index:251659264">
            <v:imagedata r:id="rId8" o:title=""/>
          </v:shape>
          <o:OLEObject Type="Embed" ProgID="MSPhotoEd.3" ShapeID="_x0000_s1026" DrawAspect="Content" ObjectID="_1524055222" r:id="rId9"/>
        </w:pict>
      </w:r>
    </w:p>
    <w:p w:rsidR="00800760" w:rsidRPr="00884D0D" w:rsidRDefault="00800760" w:rsidP="00800760">
      <w:pPr>
        <w:pStyle w:val="Caption"/>
        <w:tabs>
          <w:tab w:val="clear" w:pos="9270"/>
          <w:tab w:val="right" w:pos="10080"/>
        </w:tabs>
        <w:rPr>
          <w:b/>
          <w:szCs w:val="24"/>
        </w:rPr>
      </w:pPr>
    </w:p>
    <w:p w:rsidR="00800760" w:rsidRPr="00884D0D" w:rsidRDefault="00800760" w:rsidP="00800760">
      <w:pPr>
        <w:pStyle w:val="Caption"/>
        <w:tabs>
          <w:tab w:val="clear" w:pos="9270"/>
          <w:tab w:val="right" w:pos="10080"/>
        </w:tabs>
        <w:rPr>
          <w:b/>
          <w:szCs w:val="24"/>
        </w:rPr>
      </w:pPr>
    </w:p>
    <w:p w:rsidR="00800760" w:rsidRPr="00884D0D" w:rsidRDefault="00800760" w:rsidP="00800760">
      <w:pPr>
        <w:tabs>
          <w:tab w:val="right" w:pos="9270"/>
        </w:tabs>
        <w:rPr>
          <w:rFonts w:ascii="Times New Roman" w:hAnsi="Times New Roman" w:cs="Times New Roman"/>
          <w:sz w:val="24"/>
          <w:szCs w:val="24"/>
        </w:rPr>
      </w:pPr>
      <w:r w:rsidRPr="00884D0D">
        <w:rPr>
          <w:rFonts w:ascii="Times New Roman" w:hAnsi="Times New Roman" w:cs="Times New Roman"/>
          <w:sz w:val="24"/>
          <w:szCs w:val="24"/>
        </w:rPr>
        <w:tab/>
      </w:r>
      <w:r w:rsidRPr="00884D0D">
        <w:rPr>
          <w:rFonts w:ascii="Times New Roman" w:hAnsi="Times New Roman" w:cs="Times New Roman"/>
          <w:sz w:val="24"/>
          <w:szCs w:val="24"/>
        </w:rPr>
        <w:tab/>
      </w:r>
    </w:p>
    <w:p w:rsidR="00800760" w:rsidRPr="00884D0D" w:rsidRDefault="00800760" w:rsidP="00800760">
      <w:pPr>
        <w:jc w:val="center"/>
        <w:rPr>
          <w:rFonts w:ascii="Times New Roman" w:hAnsi="Times New Roman" w:cs="Times New Roman"/>
          <w:b/>
          <w:sz w:val="24"/>
          <w:szCs w:val="24"/>
        </w:rPr>
      </w:pPr>
      <w:r w:rsidRPr="00884D0D">
        <w:rPr>
          <w:rFonts w:ascii="Times New Roman" w:hAnsi="Times New Roman" w:cs="Times New Roman"/>
          <w:b/>
          <w:sz w:val="24"/>
          <w:szCs w:val="24"/>
        </w:rPr>
        <w:t>Guidance</w:t>
      </w:r>
    </w:p>
    <w:p w:rsidR="00800760" w:rsidRPr="00884D0D" w:rsidRDefault="00800760" w:rsidP="00800760">
      <w:pPr>
        <w:jc w:val="center"/>
        <w:rPr>
          <w:rFonts w:ascii="Times New Roman" w:hAnsi="Times New Roman" w:cs="Times New Roman"/>
          <w:b/>
          <w:sz w:val="24"/>
          <w:szCs w:val="24"/>
        </w:rPr>
      </w:pPr>
      <w:r w:rsidRPr="00884D0D">
        <w:rPr>
          <w:rFonts w:ascii="Times New Roman" w:hAnsi="Times New Roman" w:cs="Times New Roman"/>
          <w:b/>
          <w:sz w:val="24"/>
          <w:szCs w:val="24"/>
        </w:rPr>
        <w:t xml:space="preserve">Elderly and Persons with Disabilities (EPD) Proposed Waiver </w:t>
      </w:r>
      <w:r w:rsidR="00884D0D">
        <w:rPr>
          <w:rFonts w:ascii="Times New Roman" w:hAnsi="Times New Roman" w:cs="Times New Roman"/>
          <w:b/>
          <w:sz w:val="24"/>
          <w:szCs w:val="24"/>
        </w:rPr>
        <w:t>Renewal</w:t>
      </w:r>
    </w:p>
    <w:p w:rsidR="00884D0D" w:rsidRPr="00884D0D" w:rsidRDefault="00884D0D">
      <w:pPr>
        <w:rPr>
          <w:rFonts w:ascii="Times New Roman" w:hAnsi="Times New Roman" w:cs="Times New Roman"/>
          <w:color w:val="000000"/>
          <w:sz w:val="24"/>
          <w:szCs w:val="24"/>
        </w:rPr>
      </w:pPr>
    </w:p>
    <w:p w:rsidR="00800760" w:rsidRPr="00884D0D" w:rsidRDefault="00CB7ED3">
      <w:pPr>
        <w:rPr>
          <w:rFonts w:ascii="Times New Roman" w:hAnsi="Times New Roman" w:cs="Times New Roman"/>
          <w:sz w:val="24"/>
          <w:szCs w:val="24"/>
        </w:rPr>
      </w:pPr>
      <w:r w:rsidRPr="00884D0D">
        <w:rPr>
          <w:rFonts w:ascii="Times New Roman" w:hAnsi="Times New Roman" w:cs="Times New Roman"/>
          <w:color w:val="000000"/>
          <w:sz w:val="24"/>
          <w:szCs w:val="24"/>
        </w:rPr>
        <w:t xml:space="preserve">Pursuant to the Centers for Medicare and Medicaid Service’s </w:t>
      </w:r>
      <w:r w:rsidR="00975003" w:rsidRPr="00884D0D">
        <w:rPr>
          <w:rFonts w:ascii="Times New Roman" w:hAnsi="Times New Roman" w:cs="Times New Roman"/>
          <w:color w:val="000000"/>
          <w:sz w:val="24"/>
          <w:szCs w:val="24"/>
        </w:rPr>
        <w:t xml:space="preserve">(CMS) </w:t>
      </w:r>
      <w:r w:rsidRPr="00884D0D">
        <w:rPr>
          <w:rFonts w:ascii="Times New Roman" w:hAnsi="Times New Roman" w:cs="Times New Roman"/>
          <w:color w:val="000000"/>
          <w:sz w:val="24"/>
          <w:szCs w:val="24"/>
        </w:rPr>
        <w:t xml:space="preserve">public notice process, DHCF is required to share with the public any significant changes proposed to the EPD Waiver before submission of the renewal application.  DHCF plans to submit the renewal application to CMS on or after September 1, 2016. </w:t>
      </w:r>
    </w:p>
    <w:p w:rsidR="00975003" w:rsidRPr="00884D0D" w:rsidRDefault="00975003">
      <w:pPr>
        <w:rPr>
          <w:rFonts w:ascii="Times New Roman" w:hAnsi="Times New Roman" w:cs="Times New Roman"/>
          <w:sz w:val="24"/>
          <w:szCs w:val="24"/>
        </w:rPr>
      </w:pPr>
      <w:r w:rsidRPr="00884D0D">
        <w:rPr>
          <w:rFonts w:ascii="Times New Roman" w:hAnsi="Times New Roman" w:cs="Times New Roman"/>
          <w:sz w:val="24"/>
          <w:szCs w:val="24"/>
        </w:rPr>
        <w:t>DHCF is sharing the original amendment approved by CMS in October 2015</w:t>
      </w:r>
      <w:r w:rsidR="00884D0D" w:rsidRPr="00884D0D">
        <w:rPr>
          <w:rFonts w:ascii="Times New Roman" w:hAnsi="Times New Roman" w:cs="Times New Roman"/>
          <w:sz w:val="24"/>
          <w:szCs w:val="24"/>
        </w:rPr>
        <w:t xml:space="preserve"> </w:t>
      </w:r>
      <w:r w:rsidRPr="00884D0D">
        <w:rPr>
          <w:rFonts w:ascii="Times New Roman" w:hAnsi="Times New Roman" w:cs="Times New Roman"/>
          <w:sz w:val="24"/>
          <w:szCs w:val="24"/>
        </w:rPr>
        <w:t xml:space="preserve">with notations </w:t>
      </w:r>
      <w:r w:rsidR="0008728B" w:rsidRPr="00884D0D">
        <w:rPr>
          <w:rFonts w:ascii="Times New Roman" w:hAnsi="Times New Roman" w:cs="Times New Roman"/>
          <w:sz w:val="24"/>
          <w:szCs w:val="24"/>
        </w:rPr>
        <w:t xml:space="preserve">indicating areas of substantive change.  </w:t>
      </w:r>
      <w:r w:rsidR="00A719A8" w:rsidRPr="00884D0D">
        <w:rPr>
          <w:rFonts w:ascii="Times New Roman" w:hAnsi="Times New Roman" w:cs="Times New Roman"/>
          <w:sz w:val="24"/>
          <w:szCs w:val="24"/>
        </w:rPr>
        <w:t xml:space="preserve">(Note- DHCF is not proposing changes to the following Appendices: </w:t>
      </w:r>
      <w:r w:rsidR="00884D0D" w:rsidRPr="00884D0D">
        <w:rPr>
          <w:rFonts w:ascii="Times New Roman" w:hAnsi="Times New Roman" w:cs="Times New Roman"/>
          <w:sz w:val="24"/>
          <w:szCs w:val="24"/>
        </w:rPr>
        <w:t xml:space="preserve"> D</w:t>
      </w:r>
      <w:r w:rsidR="00884D0D">
        <w:rPr>
          <w:rFonts w:ascii="Times New Roman" w:hAnsi="Times New Roman" w:cs="Times New Roman"/>
          <w:sz w:val="24"/>
          <w:szCs w:val="24"/>
        </w:rPr>
        <w:t xml:space="preserve">, </w:t>
      </w:r>
      <w:r w:rsidR="00884D0D" w:rsidRPr="00884D0D">
        <w:rPr>
          <w:rFonts w:ascii="Times New Roman" w:hAnsi="Times New Roman" w:cs="Times New Roman"/>
          <w:sz w:val="24"/>
          <w:szCs w:val="24"/>
        </w:rPr>
        <w:t>Participant-Centered Planning and Service Delivery; F</w:t>
      </w:r>
      <w:r w:rsidR="00884D0D">
        <w:rPr>
          <w:rFonts w:ascii="Times New Roman" w:hAnsi="Times New Roman" w:cs="Times New Roman"/>
          <w:sz w:val="24"/>
          <w:szCs w:val="24"/>
        </w:rPr>
        <w:t>,</w:t>
      </w:r>
      <w:r w:rsidR="00884D0D" w:rsidRPr="00884D0D">
        <w:rPr>
          <w:rFonts w:ascii="Times New Roman" w:hAnsi="Times New Roman" w:cs="Times New Roman"/>
          <w:sz w:val="24"/>
          <w:szCs w:val="24"/>
        </w:rPr>
        <w:t xml:space="preserve"> Participant Rights; and G</w:t>
      </w:r>
      <w:r w:rsidR="00884D0D">
        <w:rPr>
          <w:rFonts w:ascii="Times New Roman" w:hAnsi="Times New Roman" w:cs="Times New Roman"/>
          <w:sz w:val="24"/>
          <w:szCs w:val="24"/>
        </w:rPr>
        <w:t>,</w:t>
      </w:r>
      <w:r w:rsidR="00884D0D" w:rsidRPr="00884D0D">
        <w:rPr>
          <w:rFonts w:ascii="Times New Roman" w:hAnsi="Times New Roman" w:cs="Times New Roman"/>
          <w:sz w:val="24"/>
          <w:szCs w:val="24"/>
        </w:rPr>
        <w:t xml:space="preserve"> Safeguards</w:t>
      </w:r>
      <w:r w:rsidR="00884D0D">
        <w:rPr>
          <w:rFonts w:ascii="Times New Roman" w:hAnsi="Times New Roman" w:cs="Times New Roman"/>
          <w:sz w:val="24"/>
          <w:szCs w:val="24"/>
        </w:rPr>
        <w:t>)</w:t>
      </w:r>
      <w:r w:rsidR="00E6779A" w:rsidRPr="00884D0D">
        <w:rPr>
          <w:rFonts w:ascii="Times New Roman" w:hAnsi="Times New Roman" w:cs="Times New Roman"/>
          <w:sz w:val="24"/>
          <w:szCs w:val="24"/>
        </w:rPr>
        <w:t xml:space="preserve">.   Any proposed changes are </w:t>
      </w:r>
      <w:r w:rsidR="0008728B" w:rsidRPr="00884D0D">
        <w:rPr>
          <w:rFonts w:ascii="Times New Roman" w:hAnsi="Times New Roman" w:cs="Times New Roman"/>
          <w:sz w:val="24"/>
          <w:szCs w:val="24"/>
        </w:rPr>
        <w:t xml:space="preserve">reflected in the separate attachments pertaining to the various appendices of the EPD Waiver, as follows: </w:t>
      </w:r>
    </w:p>
    <w:p w:rsidR="00800760" w:rsidRPr="00884D0D" w:rsidRDefault="00800760" w:rsidP="00800760">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 xml:space="preserve">1 </w:t>
      </w:r>
      <w:r w:rsidR="000B0B51" w:rsidRPr="00884D0D">
        <w:rPr>
          <w:rFonts w:ascii="Times New Roman" w:hAnsi="Times New Roman" w:cs="Times New Roman"/>
          <w:b/>
          <w:sz w:val="24"/>
          <w:szCs w:val="24"/>
        </w:rPr>
        <w:t xml:space="preserve">Original </w:t>
      </w:r>
      <w:r w:rsidR="00884D0D" w:rsidRPr="00884D0D">
        <w:rPr>
          <w:rFonts w:ascii="Times New Roman" w:hAnsi="Times New Roman" w:cs="Times New Roman"/>
          <w:b/>
          <w:sz w:val="24"/>
          <w:szCs w:val="24"/>
        </w:rPr>
        <w:t xml:space="preserve">EPD </w:t>
      </w:r>
      <w:r w:rsidRPr="00884D0D">
        <w:rPr>
          <w:rFonts w:ascii="Times New Roman" w:hAnsi="Times New Roman" w:cs="Times New Roman"/>
          <w:b/>
          <w:sz w:val="24"/>
          <w:szCs w:val="24"/>
        </w:rPr>
        <w:t>Amendment</w:t>
      </w:r>
      <w:r w:rsidRPr="00884D0D">
        <w:rPr>
          <w:rFonts w:ascii="Times New Roman" w:hAnsi="Times New Roman" w:cs="Times New Roman"/>
          <w:sz w:val="24"/>
          <w:szCs w:val="24"/>
        </w:rPr>
        <w:t xml:space="preserve">: This attachment </w:t>
      </w:r>
      <w:r w:rsidR="00884D0D" w:rsidRPr="00884D0D">
        <w:rPr>
          <w:rFonts w:ascii="Times New Roman" w:hAnsi="Times New Roman" w:cs="Times New Roman"/>
          <w:sz w:val="24"/>
          <w:szCs w:val="24"/>
        </w:rPr>
        <w:t>is the original amendment approved by CMS in October 2015</w:t>
      </w:r>
      <w:r w:rsidRPr="00884D0D">
        <w:rPr>
          <w:rFonts w:ascii="Times New Roman" w:hAnsi="Times New Roman" w:cs="Times New Roman"/>
          <w:sz w:val="24"/>
          <w:szCs w:val="24"/>
        </w:rPr>
        <w:t>.</w:t>
      </w:r>
    </w:p>
    <w:p w:rsidR="00800760" w:rsidRPr="00884D0D" w:rsidRDefault="00747BA6" w:rsidP="0080076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2 </w:t>
      </w:r>
      <w:r w:rsidR="00884D0D" w:rsidRPr="00884D0D">
        <w:rPr>
          <w:rFonts w:ascii="Times New Roman" w:hAnsi="Times New Roman" w:cs="Times New Roman"/>
          <w:b/>
          <w:sz w:val="24"/>
          <w:szCs w:val="24"/>
        </w:rPr>
        <w:t xml:space="preserve">Purpose of Renewal and Appendix </w:t>
      </w:r>
      <w:proofErr w:type="gramStart"/>
      <w:r w:rsidR="00884D0D" w:rsidRPr="00884D0D">
        <w:rPr>
          <w:rFonts w:ascii="Times New Roman" w:hAnsi="Times New Roman" w:cs="Times New Roman"/>
          <w:b/>
          <w:sz w:val="24"/>
          <w:szCs w:val="24"/>
        </w:rPr>
        <w:t>A</w:t>
      </w:r>
      <w:proofErr w:type="gramEnd"/>
      <w:r w:rsidR="00884D0D" w:rsidRPr="00884D0D">
        <w:rPr>
          <w:rFonts w:ascii="Times New Roman" w:hAnsi="Times New Roman" w:cs="Times New Roman"/>
          <w:b/>
          <w:sz w:val="24"/>
          <w:szCs w:val="24"/>
        </w:rPr>
        <w:t xml:space="preserve"> 5</w:t>
      </w:r>
      <w:r w:rsidR="00800760" w:rsidRPr="00884D0D">
        <w:rPr>
          <w:rFonts w:ascii="Times New Roman" w:hAnsi="Times New Roman" w:cs="Times New Roman"/>
          <w:b/>
          <w:sz w:val="24"/>
          <w:szCs w:val="24"/>
        </w:rPr>
        <w:t xml:space="preserve"> </w:t>
      </w:r>
      <w:r w:rsidR="003824C9">
        <w:rPr>
          <w:rFonts w:ascii="Times New Roman" w:hAnsi="Times New Roman" w:cs="Times New Roman"/>
          <w:b/>
          <w:sz w:val="24"/>
          <w:szCs w:val="24"/>
        </w:rPr>
        <w:t>6</w:t>
      </w:r>
      <w:r w:rsidR="00800760" w:rsidRPr="00884D0D">
        <w:rPr>
          <w:rFonts w:ascii="Times New Roman" w:hAnsi="Times New Roman" w:cs="Times New Roman"/>
          <w:b/>
          <w:sz w:val="24"/>
          <w:szCs w:val="24"/>
        </w:rPr>
        <w:t xml:space="preserve"> 1</w:t>
      </w:r>
      <w:r w:rsidR="001E747D">
        <w:rPr>
          <w:rFonts w:ascii="Times New Roman" w:hAnsi="Times New Roman" w:cs="Times New Roman"/>
          <w:b/>
          <w:sz w:val="24"/>
          <w:szCs w:val="24"/>
        </w:rPr>
        <w:t>6</w:t>
      </w:r>
      <w:bookmarkStart w:id="0" w:name="_GoBack"/>
      <w:bookmarkEnd w:id="0"/>
      <w:r w:rsidR="00800760" w:rsidRPr="00884D0D">
        <w:rPr>
          <w:rFonts w:ascii="Times New Roman" w:hAnsi="Times New Roman" w:cs="Times New Roman"/>
          <w:sz w:val="24"/>
          <w:szCs w:val="24"/>
        </w:rPr>
        <w:t xml:space="preserve">: This attachment includes proposed changes to </w:t>
      </w:r>
      <w:r w:rsidR="00884D0D" w:rsidRPr="00884D0D">
        <w:rPr>
          <w:rFonts w:ascii="Times New Roman" w:hAnsi="Times New Roman" w:cs="Times New Roman"/>
          <w:sz w:val="24"/>
          <w:szCs w:val="24"/>
        </w:rPr>
        <w:t xml:space="preserve">the Purpose of Renewal section and </w:t>
      </w:r>
      <w:r w:rsidR="00800760" w:rsidRPr="00884D0D">
        <w:rPr>
          <w:rFonts w:ascii="Times New Roman" w:hAnsi="Times New Roman" w:cs="Times New Roman"/>
          <w:sz w:val="24"/>
          <w:szCs w:val="24"/>
        </w:rPr>
        <w:t>Appendi</w:t>
      </w:r>
      <w:r w:rsidR="00884D0D" w:rsidRPr="00884D0D">
        <w:rPr>
          <w:rFonts w:ascii="Times New Roman" w:hAnsi="Times New Roman" w:cs="Times New Roman"/>
          <w:sz w:val="24"/>
          <w:szCs w:val="24"/>
        </w:rPr>
        <w:t>x</w:t>
      </w:r>
      <w:r w:rsidR="00800760" w:rsidRPr="00884D0D">
        <w:rPr>
          <w:rFonts w:ascii="Times New Roman" w:hAnsi="Times New Roman" w:cs="Times New Roman"/>
          <w:sz w:val="24"/>
          <w:szCs w:val="24"/>
        </w:rPr>
        <w:t xml:space="preserve"> A</w:t>
      </w:r>
      <w:r w:rsidR="00884D0D" w:rsidRPr="00884D0D">
        <w:rPr>
          <w:rFonts w:ascii="Times New Roman" w:hAnsi="Times New Roman" w:cs="Times New Roman"/>
          <w:sz w:val="24"/>
          <w:szCs w:val="24"/>
        </w:rPr>
        <w:t xml:space="preserve"> (Waiver Administration and Operation).  </w:t>
      </w:r>
    </w:p>
    <w:p w:rsidR="00884D0D" w:rsidRPr="00884D0D" w:rsidRDefault="00884D0D" w:rsidP="00800760">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 xml:space="preserve">3 Appendix B 5 </w:t>
      </w:r>
      <w:r w:rsidR="003824C9">
        <w:rPr>
          <w:rFonts w:ascii="Times New Roman" w:hAnsi="Times New Roman" w:cs="Times New Roman"/>
          <w:b/>
          <w:sz w:val="24"/>
          <w:szCs w:val="24"/>
        </w:rPr>
        <w:t>6</w:t>
      </w:r>
      <w:r w:rsidRPr="00884D0D">
        <w:rPr>
          <w:rFonts w:ascii="Times New Roman" w:hAnsi="Times New Roman" w:cs="Times New Roman"/>
          <w:b/>
          <w:sz w:val="24"/>
          <w:szCs w:val="24"/>
        </w:rPr>
        <w:t xml:space="preserve"> 1</w:t>
      </w:r>
      <w:r w:rsidR="009A617B">
        <w:rPr>
          <w:rFonts w:ascii="Times New Roman" w:hAnsi="Times New Roman" w:cs="Times New Roman"/>
          <w:b/>
          <w:sz w:val="24"/>
          <w:szCs w:val="24"/>
        </w:rPr>
        <w:t>6</w:t>
      </w:r>
      <w:r w:rsidRPr="00884D0D">
        <w:rPr>
          <w:rFonts w:ascii="Times New Roman" w:hAnsi="Times New Roman" w:cs="Times New Roman"/>
          <w:sz w:val="24"/>
          <w:szCs w:val="24"/>
        </w:rPr>
        <w:t>: This attachment includes proposed changes to Appendix B (Participant Access and Eligibility).</w:t>
      </w:r>
    </w:p>
    <w:p w:rsidR="00800760" w:rsidRPr="00884D0D" w:rsidRDefault="00884D0D" w:rsidP="00800760">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4</w:t>
      </w:r>
      <w:r w:rsidR="00800760" w:rsidRPr="00884D0D">
        <w:rPr>
          <w:rFonts w:ascii="Times New Roman" w:hAnsi="Times New Roman" w:cs="Times New Roman"/>
          <w:b/>
          <w:sz w:val="24"/>
          <w:szCs w:val="24"/>
        </w:rPr>
        <w:t xml:space="preserve"> Appendix C </w:t>
      </w:r>
      <w:r w:rsidRPr="00884D0D">
        <w:rPr>
          <w:rFonts w:ascii="Times New Roman" w:hAnsi="Times New Roman" w:cs="Times New Roman"/>
          <w:b/>
          <w:sz w:val="24"/>
          <w:szCs w:val="24"/>
        </w:rPr>
        <w:t>5</w:t>
      </w:r>
      <w:r w:rsidR="00800760" w:rsidRPr="00884D0D">
        <w:rPr>
          <w:rFonts w:ascii="Times New Roman" w:hAnsi="Times New Roman" w:cs="Times New Roman"/>
          <w:b/>
          <w:sz w:val="24"/>
          <w:szCs w:val="24"/>
        </w:rPr>
        <w:t xml:space="preserve"> </w:t>
      </w:r>
      <w:r w:rsidR="003824C9">
        <w:rPr>
          <w:rFonts w:ascii="Times New Roman" w:hAnsi="Times New Roman" w:cs="Times New Roman"/>
          <w:b/>
          <w:sz w:val="24"/>
          <w:szCs w:val="24"/>
        </w:rPr>
        <w:t>6</w:t>
      </w:r>
      <w:r w:rsidR="00800760" w:rsidRPr="00884D0D">
        <w:rPr>
          <w:rFonts w:ascii="Times New Roman" w:hAnsi="Times New Roman" w:cs="Times New Roman"/>
          <w:b/>
          <w:sz w:val="24"/>
          <w:szCs w:val="24"/>
        </w:rPr>
        <w:t xml:space="preserve"> 1</w:t>
      </w:r>
      <w:r w:rsidR="009A617B">
        <w:rPr>
          <w:rFonts w:ascii="Times New Roman" w:hAnsi="Times New Roman" w:cs="Times New Roman"/>
          <w:b/>
          <w:sz w:val="24"/>
          <w:szCs w:val="24"/>
        </w:rPr>
        <w:t>6</w:t>
      </w:r>
      <w:r w:rsidR="00800760" w:rsidRPr="00884D0D">
        <w:rPr>
          <w:rFonts w:ascii="Times New Roman" w:hAnsi="Times New Roman" w:cs="Times New Roman"/>
          <w:sz w:val="24"/>
          <w:szCs w:val="24"/>
        </w:rPr>
        <w:t>: This attachment includes proposed changes to Appendix C (Summary of Services Descriptions).</w:t>
      </w:r>
    </w:p>
    <w:p w:rsidR="00800760" w:rsidRPr="00884D0D" w:rsidRDefault="00884D0D" w:rsidP="00800760">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5</w:t>
      </w:r>
      <w:r w:rsidR="00800760" w:rsidRPr="00884D0D">
        <w:rPr>
          <w:rFonts w:ascii="Times New Roman" w:hAnsi="Times New Roman" w:cs="Times New Roman"/>
          <w:b/>
          <w:sz w:val="24"/>
          <w:szCs w:val="24"/>
        </w:rPr>
        <w:t xml:space="preserve"> Appendix E </w:t>
      </w:r>
      <w:r w:rsidR="003824C9">
        <w:rPr>
          <w:rFonts w:ascii="Times New Roman" w:hAnsi="Times New Roman" w:cs="Times New Roman"/>
          <w:b/>
          <w:sz w:val="24"/>
          <w:szCs w:val="24"/>
        </w:rPr>
        <w:t>5 6</w:t>
      </w:r>
      <w:r w:rsidR="009A617B">
        <w:rPr>
          <w:rFonts w:ascii="Times New Roman" w:hAnsi="Times New Roman" w:cs="Times New Roman"/>
          <w:b/>
          <w:sz w:val="24"/>
          <w:szCs w:val="24"/>
        </w:rPr>
        <w:t xml:space="preserve"> 16</w:t>
      </w:r>
      <w:r w:rsidR="00800760" w:rsidRPr="00884D0D">
        <w:rPr>
          <w:rFonts w:ascii="Times New Roman" w:hAnsi="Times New Roman" w:cs="Times New Roman"/>
          <w:sz w:val="24"/>
          <w:szCs w:val="24"/>
        </w:rPr>
        <w:t>: This attachment includes proposed changes to Appendix E (</w:t>
      </w:r>
      <w:r w:rsidR="0060596B" w:rsidRPr="00884D0D">
        <w:rPr>
          <w:rFonts w:ascii="Times New Roman" w:hAnsi="Times New Roman" w:cs="Times New Roman"/>
          <w:sz w:val="24"/>
          <w:szCs w:val="24"/>
        </w:rPr>
        <w:t>Participant Direct</w:t>
      </w:r>
      <w:r w:rsidRPr="00884D0D">
        <w:rPr>
          <w:rFonts w:ascii="Times New Roman" w:hAnsi="Times New Roman" w:cs="Times New Roman"/>
          <w:sz w:val="24"/>
          <w:szCs w:val="24"/>
        </w:rPr>
        <w:t>ion of</w:t>
      </w:r>
      <w:r w:rsidR="0060596B" w:rsidRPr="00884D0D">
        <w:rPr>
          <w:rFonts w:ascii="Times New Roman" w:hAnsi="Times New Roman" w:cs="Times New Roman"/>
          <w:sz w:val="24"/>
          <w:szCs w:val="24"/>
        </w:rPr>
        <w:t xml:space="preserve"> Services)</w:t>
      </w:r>
      <w:r w:rsidR="00800760" w:rsidRPr="00884D0D">
        <w:rPr>
          <w:rFonts w:ascii="Times New Roman" w:hAnsi="Times New Roman" w:cs="Times New Roman"/>
          <w:sz w:val="24"/>
          <w:szCs w:val="24"/>
        </w:rPr>
        <w:t>.</w:t>
      </w:r>
    </w:p>
    <w:p w:rsidR="00884D0D" w:rsidRDefault="00884D0D" w:rsidP="0060596B">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 xml:space="preserve">6 Appendix H 5 </w:t>
      </w:r>
      <w:r w:rsidR="003824C9">
        <w:rPr>
          <w:rFonts w:ascii="Times New Roman" w:hAnsi="Times New Roman" w:cs="Times New Roman"/>
          <w:b/>
          <w:sz w:val="24"/>
          <w:szCs w:val="24"/>
        </w:rPr>
        <w:t>6</w:t>
      </w:r>
      <w:r w:rsidRPr="00884D0D">
        <w:rPr>
          <w:rFonts w:ascii="Times New Roman" w:hAnsi="Times New Roman" w:cs="Times New Roman"/>
          <w:b/>
          <w:sz w:val="24"/>
          <w:szCs w:val="24"/>
        </w:rPr>
        <w:t xml:space="preserve"> 1</w:t>
      </w:r>
      <w:r w:rsidR="009A617B">
        <w:rPr>
          <w:rFonts w:ascii="Times New Roman" w:hAnsi="Times New Roman" w:cs="Times New Roman"/>
          <w:b/>
          <w:sz w:val="24"/>
          <w:szCs w:val="24"/>
        </w:rPr>
        <w:t>6</w:t>
      </w:r>
      <w:r w:rsidRPr="00884D0D">
        <w:rPr>
          <w:rFonts w:ascii="Times New Roman" w:hAnsi="Times New Roman" w:cs="Times New Roman"/>
          <w:sz w:val="24"/>
          <w:szCs w:val="24"/>
        </w:rPr>
        <w:t>: This attachment includes proposed changes to Appendix H (Quality Improvement).</w:t>
      </w:r>
    </w:p>
    <w:p w:rsidR="00747BA6" w:rsidRPr="00884D0D" w:rsidRDefault="00747BA6" w:rsidP="007510F5">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6a </w:t>
      </w:r>
      <w:r w:rsidR="007510F5">
        <w:rPr>
          <w:rFonts w:ascii="Times New Roman" w:hAnsi="Times New Roman" w:cs="Times New Roman"/>
          <w:b/>
          <w:sz w:val="24"/>
          <w:szCs w:val="24"/>
        </w:rPr>
        <w:t xml:space="preserve">Appendix H </w:t>
      </w:r>
      <w:r>
        <w:rPr>
          <w:rFonts w:ascii="Times New Roman" w:hAnsi="Times New Roman" w:cs="Times New Roman"/>
          <w:b/>
          <w:sz w:val="24"/>
          <w:szCs w:val="24"/>
        </w:rPr>
        <w:t>performance measures</w:t>
      </w:r>
      <w:r w:rsidR="007510F5">
        <w:rPr>
          <w:rFonts w:ascii="Times New Roman" w:hAnsi="Times New Roman" w:cs="Times New Roman"/>
          <w:b/>
          <w:sz w:val="24"/>
          <w:szCs w:val="24"/>
        </w:rPr>
        <w:t xml:space="preserve"> 5 </w:t>
      </w:r>
      <w:r w:rsidR="003824C9">
        <w:rPr>
          <w:rFonts w:ascii="Times New Roman" w:hAnsi="Times New Roman" w:cs="Times New Roman"/>
          <w:b/>
          <w:sz w:val="24"/>
          <w:szCs w:val="24"/>
        </w:rPr>
        <w:t>6</w:t>
      </w:r>
      <w:r w:rsidR="007510F5">
        <w:rPr>
          <w:rFonts w:ascii="Times New Roman" w:hAnsi="Times New Roman" w:cs="Times New Roman"/>
          <w:b/>
          <w:sz w:val="24"/>
          <w:szCs w:val="24"/>
        </w:rPr>
        <w:t xml:space="preserve"> 1</w:t>
      </w:r>
      <w:r w:rsidR="009A617B">
        <w:rPr>
          <w:rFonts w:ascii="Times New Roman" w:hAnsi="Times New Roman" w:cs="Times New Roman"/>
          <w:b/>
          <w:sz w:val="24"/>
          <w:szCs w:val="24"/>
        </w:rPr>
        <w:t>6</w:t>
      </w:r>
    </w:p>
    <w:p w:rsidR="00884D0D" w:rsidRPr="00884D0D" w:rsidRDefault="00884D0D" w:rsidP="0060596B">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t xml:space="preserve">7 Appendix I 5 </w:t>
      </w:r>
      <w:r w:rsidR="003824C9">
        <w:rPr>
          <w:rFonts w:ascii="Times New Roman" w:hAnsi="Times New Roman" w:cs="Times New Roman"/>
          <w:b/>
          <w:sz w:val="24"/>
          <w:szCs w:val="24"/>
        </w:rPr>
        <w:t>6</w:t>
      </w:r>
      <w:r w:rsidRPr="00884D0D">
        <w:rPr>
          <w:rFonts w:ascii="Times New Roman" w:hAnsi="Times New Roman" w:cs="Times New Roman"/>
          <w:b/>
          <w:sz w:val="24"/>
          <w:szCs w:val="24"/>
        </w:rPr>
        <w:t xml:space="preserve"> 1</w:t>
      </w:r>
      <w:r w:rsidR="009A617B">
        <w:rPr>
          <w:rFonts w:ascii="Times New Roman" w:hAnsi="Times New Roman" w:cs="Times New Roman"/>
          <w:b/>
          <w:sz w:val="24"/>
          <w:szCs w:val="24"/>
        </w:rPr>
        <w:t>6</w:t>
      </w:r>
      <w:r w:rsidRPr="00884D0D">
        <w:rPr>
          <w:rFonts w:ascii="Times New Roman" w:hAnsi="Times New Roman" w:cs="Times New Roman"/>
          <w:sz w:val="24"/>
          <w:szCs w:val="24"/>
        </w:rPr>
        <w:t>: This attachment includes proposed changes to Appendix I (Financial Accountability).</w:t>
      </w:r>
    </w:p>
    <w:p w:rsidR="0060596B" w:rsidRPr="00884D0D" w:rsidRDefault="00884D0D" w:rsidP="0060596B">
      <w:pPr>
        <w:pStyle w:val="ListParagraph"/>
        <w:numPr>
          <w:ilvl w:val="0"/>
          <w:numId w:val="3"/>
        </w:numPr>
        <w:rPr>
          <w:rFonts w:ascii="Times New Roman" w:hAnsi="Times New Roman" w:cs="Times New Roman"/>
          <w:sz w:val="24"/>
          <w:szCs w:val="24"/>
        </w:rPr>
      </w:pPr>
      <w:r w:rsidRPr="00884D0D">
        <w:rPr>
          <w:rFonts w:ascii="Times New Roman" w:hAnsi="Times New Roman" w:cs="Times New Roman"/>
          <w:b/>
          <w:sz w:val="24"/>
          <w:szCs w:val="24"/>
        </w:rPr>
        <w:lastRenderedPageBreak/>
        <w:t xml:space="preserve">8 </w:t>
      </w:r>
      <w:r w:rsidR="00800760" w:rsidRPr="00884D0D">
        <w:rPr>
          <w:rFonts w:ascii="Times New Roman" w:hAnsi="Times New Roman" w:cs="Times New Roman"/>
          <w:b/>
          <w:sz w:val="24"/>
          <w:szCs w:val="24"/>
        </w:rPr>
        <w:t xml:space="preserve">Appendix J </w:t>
      </w:r>
      <w:r w:rsidRPr="00884D0D">
        <w:rPr>
          <w:rFonts w:ascii="Times New Roman" w:hAnsi="Times New Roman" w:cs="Times New Roman"/>
          <w:b/>
          <w:sz w:val="24"/>
          <w:szCs w:val="24"/>
        </w:rPr>
        <w:t xml:space="preserve">5 </w:t>
      </w:r>
      <w:r w:rsidR="003824C9">
        <w:rPr>
          <w:rFonts w:ascii="Times New Roman" w:hAnsi="Times New Roman" w:cs="Times New Roman"/>
          <w:b/>
          <w:sz w:val="24"/>
          <w:szCs w:val="24"/>
        </w:rPr>
        <w:t>6</w:t>
      </w:r>
      <w:r w:rsidR="00800760" w:rsidRPr="00884D0D">
        <w:rPr>
          <w:rFonts w:ascii="Times New Roman" w:hAnsi="Times New Roman" w:cs="Times New Roman"/>
          <w:b/>
          <w:sz w:val="24"/>
          <w:szCs w:val="24"/>
        </w:rPr>
        <w:t xml:space="preserve"> 1</w:t>
      </w:r>
      <w:r w:rsidR="009A617B">
        <w:rPr>
          <w:rFonts w:ascii="Times New Roman" w:hAnsi="Times New Roman" w:cs="Times New Roman"/>
          <w:b/>
          <w:sz w:val="24"/>
          <w:szCs w:val="24"/>
        </w:rPr>
        <w:t>6</w:t>
      </w:r>
      <w:r w:rsidR="00800760" w:rsidRPr="00884D0D">
        <w:rPr>
          <w:rFonts w:ascii="Times New Roman" w:hAnsi="Times New Roman" w:cs="Times New Roman"/>
          <w:sz w:val="24"/>
          <w:szCs w:val="24"/>
        </w:rPr>
        <w:t xml:space="preserve">: This attachment includes </w:t>
      </w:r>
      <w:r w:rsidRPr="00884D0D">
        <w:rPr>
          <w:rFonts w:ascii="Times New Roman" w:hAnsi="Times New Roman" w:cs="Times New Roman"/>
          <w:sz w:val="24"/>
          <w:szCs w:val="24"/>
        </w:rPr>
        <w:t>proposed changes to Appendix J (</w:t>
      </w:r>
      <w:r w:rsidR="00800760" w:rsidRPr="00884D0D">
        <w:rPr>
          <w:rFonts w:ascii="Times New Roman" w:hAnsi="Times New Roman" w:cs="Times New Roman"/>
          <w:sz w:val="24"/>
          <w:szCs w:val="24"/>
        </w:rPr>
        <w:t>Cost Neutrality</w:t>
      </w:r>
      <w:r w:rsidRPr="00884D0D">
        <w:rPr>
          <w:rFonts w:ascii="Times New Roman" w:hAnsi="Times New Roman" w:cs="Times New Roman"/>
          <w:sz w:val="24"/>
          <w:szCs w:val="24"/>
        </w:rPr>
        <w:t xml:space="preserve"> Demonstration)</w:t>
      </w:r>
      <w:r w:rsidR="00800760" w:rsidRPr="00884D0D">
        <w:rPr>
          <w:rFonts w:ascii="Times New Roman" w:hAnsi="Times New Roman" w:cs="Times New Roman"/>
          <w:sz w:val="24"/>
          <w:szCs w:val="24"/>
        </w:rPr>
        <w:t>.</w:t>
      </w:r>
    </w:p>
    <w:p w:rsidR="0060596B" w:rsidRPr="00884D0D" w:rsidRDefault="0060596B" w:rsidP="00884D0D">
      <w:pPr>
        <w:rPr>
          <w:rFonts w:ascii="Times New Roman" w:hAnsi="Times New Roman" w:cs="Times New Roman"/>
          <w:sz w:val="24"/>
          <w:szCs w:val="24"/>
        </w:rPr>
      </w:pPr>
      <w:r w:rsidRPr="00884D0D">
        <w:rPr>
          <w:rFonts w:ascii="Times New Roman" w:hAnsi="Times New Roman" w:cs="Times New Roman"/>
          <w:sz w:val="24"/>
          <w:szCs w:val="24"/>
        </w:rPr>
        <w:t xml:space="preserve">The proposed amendments may be obtained on the DHCF website at </w:t>
      </w:r>
      <w:hyperlink r:id="rId10" w:history="1">
        <w:r w:rsidRPr="00884D0D">
          <w:rPr>
            <w:rStyle w:val="Hyperlink"/>
            <w:rFonts w:ascii="Times New Roman" w:hAnsi="Times New Roman" w:cs="Times New Roman"/>
            <w:sz w:val="24"/>
            <w:szCs w:val="24"/>
          </w:rPr>
          <w:t>http://dhcf.dc.gov</w:t>
        </w:r>
      </w:hyperlink>
      <w:r w:rsidRPr="00884D0D">
        <w:rPr>
          <w:rFonts w:ascii="Times New Roman" w:hAnsi="Times New Roman" w:cs="Times New Roman"/>
          <w:sz w:val="24"/>
          <w:szCs w:val="24"/>
        </w:rPr>
        <w:t>.  There are two opportunities to provide comments on the proposed HCBS waiver amendments:</w:t>
      </w:r>
    </w:p>
    <w:p w:rsidR="000B0B51" w:rsidRPr="00884D0D" w:rsidRDefault="000B0B51" w:rsidP="00884D0D">
      <w:pPr>
        <w:rPr>
          <w:rFonts w:ascii="Times New Roman" w:hAnsi="Times New Roman" w:cs="Times New Roman"/>
          <w:sz w:val="24"/>
          <w:szCs w:val="24"/>
        </w:rPr>
      </w:pPr>
      <w:r w:rsidRPr="00884D0D">
        <w:rPr>
          <w:rFonts w:ascii="Times New Roman" w:hAnsi="Times New Roman" w:cs="Times New Roman"/>
          <w:sz w:val="24"/>
          <w:szCs w:val="24"/>
        </w:rPr>
        <w:t xml:space="preserve">Written comments on the proposed waiver amendments shall be submitted to Ieisha Gray,  Director, Long Term Care Administration, D.C. Department of Health Care Finance, 441 Fourth Street NW, 10th Floor South, Washington, DC 20001, or via e-mail at </w:t>
      </w:r>
      <w:hyperlink r:id="rId11" w:history="1">
        <w:r w:rsidRPr="00884D0D">
          <w:rPr>
            <w:rStyle w:val="Hyperlink"/>
            <w:rFonts w:ascii="Times New Roman" w:hAnsi="Times New Roman" w:cs="Times New Roman"/>
            <w:sz w:val="24"/>
            <w:szCs w:val="24"/>
          </w:rPr>
          <w:t>dhcfpubliccomments@dc.gov</w:t>
        </w:r>
      </w:hyperlink>
      <w:r w:rsidRPr="00884D0D">
        <w:rPr>
          <w:rFonts w:ascii="Times New Roman" w:hAnsi="Times New Roman" w:cs="Times New Roman"/>
          <w:sz w:val="24"/>
          <w:szCs w:val="24"/>
        </w:rPr>
        <w:t xml:space="preserve">, during the thirty (30) day public comment period, starting from the date this notice is published.    </w:t>
      </w:r>
    </w:p>
    <w:p w:rsidR="000B0B51" w:rsidRPr="00884D0D" w:rsidRDefault="000B0B51" w:rsidP="00884D0D">
      <w:pPr>
        <w:rPr>
          <w:rFonts w:ascii="Times New Roman" w:hAnsi="Times New Roman" w:cs="Times New Roman"/>
          <w:sz w:val="24"/>
          <w:szCs w:val="24"/>
        </w:rPr>
      </w:pPr>
      <w:r w:rsidRPr="00884D0D">
        <w:rPr>
          <w:rFonts w:ascii="Times New Roman" w:hAnsi="Times New Roman" w:cs="Times New Roman"/>
          <w:sz w:val="24"/>
          <w:szCs w:val="24"/>
        </w:rPr>
        <w:t>DHCF will hold a public forum during which written and oral comments on the proposed amendments will be accepted.  The public forum will be held at the D.C. Department of Health Care Finance, 441 Fourth Street NW, Washington, DC 20001, Main Street</w:t>
      </w:r>
      <w:r w:rsidR="00884D0D" w:rsidRPr="00884D0D">
        <w:rPr>
          <w:rFonts w:ascii="Times New Roman" w:hAnsi="Times New Roman" w:cs="Times New Roman"/>
          <w:sz w:val="24"/>
          <w:szCs w:val="24"/>
        </w:rPr>
        <w:t>s</w:t>
      </w:r>
      <w:r w:rsidRPr="00884D0D">
        <w:rPr>
          <w:rFonts w:ascii="Times New Roman" w:hAnsi="Times New Roman" w:cs="Times New Roman"/>
          <w:sz w:val="24"/>
          <w:szCs w:val="24"/>
        </w:rPr>
        <w:t xml:space="preserve"> Conference Room, </w:t>
      </w:r>
      <w:proofErr w:type="gramStart"/>
      <w:r w:rsidRPr="00884D0D">
        <w:rPr>
          <w:rFonts w:ascii="Times New Roman" w:hAnsi="Times New Roman" w:cs="Times New Roman"/>
          <w:sz w:val="24"/>
          <w:szCs w:val="24"/>
        </w:rPr>
        <w:t>10th</w:t>
      </w:r>
      <w:proofErr w:type="gramEnd"/>
      <w:r w:rsidRPr="00884D0D">
        <w:rPr>
          <w:rFonts w:ascii="Times New Roman" w:hAnsi="Times New Roman" w:cs="Times New Roman"/>
          <w:sz w:val="24"/>
          <w:szCs w:val="24"/>
        </w:rPr>
        <w:t xml:space="preserve"> Floor on Wednesday, June 1, 2016, from 10:30 am to 12:00 pm.     </w:t>
      </w:r>
    </w:p>
    <w:p w:rsidR="00C042FE" w:rsidRDefault="000B0B51" w:rsidP="00884D0D">
      <w:pPr>
        <w:rPr>
          <w:rFonts w:ascii="Times New Roman" w:hAnsi="Times New Roman" w:cs="Times New Roman"/>
          <w:sz w:val="24"/>
          <w:szCs w:val="24"/>
        </w:rPr>
      </w:pPr>
      <w:r w:rsidRPr="00884D0D">
        <w:rPr>
          <w:rFonts w:ascii="Times New Roman" w:hAnsi="Times New Roman" w:cs="Times New Roman"/>
          <w:sz w:val="24"/>
          <w:szCs w:val="24"/>
        </w:rPr>
        <w:t xml:space="preserve">Copies of this notice and the proposed Waiver Amendment will be published on the DHCF website at </w:t>
      </w:r>
      <w:hyperlink r:id="rId12" w:history="1">
        <w:r w:rsidRPr="00884D0D">
          <w:rPr>
            <w:rStyle w:val="Hyperlink"/>
            <w:rFonts w:ascii="Times New Roman" w:hAnsi="Times New Roman" w:cs="Times New Roman"/>
            <w:sz w:val="24"/>
            <w:szCs w:val="24"/>
          </w:rPr>
          <w:t>http://dhcf.dc.gov</w:t>
        </w:r>
      </w:hyperlink>
      <w:r w:rsidRPr="00884D0D">
        <w:rPr>
          <w:rFonts w:ascii="Times New Roman" w:hAnsi="Times New Roman" w:cs="Times New Roman"/>
          <w:sz w:val="24"/>
          <w:szCs w:val="24"/>
        </w:rPr>
        <w:t xml:space="preserve">. For further information, please contact Trina Dutta, Special Projects Officer, </w:t>
      </w:r>
      <w:proofErr w:type="gramStart"/>
      <w:r w:rsidRPr="00884D0D">
        <w:rPr>
          <w:rFonts w:ascii="Times New Roman" w:hAnsi="Times New Roman" w:cs="Times New Roman"/>
          <w:sz w:val="24"/>
          <w:szCs w:val="24"/>
        </w:rPr>
        <w:t xml:space="preserve">D.C. Department of Health Care Finance, (202) 719-6632 or </w:t>
      </w:r>
      <w:hyperlink r:id="rId13" w:history="1">
        <w:r w:rsidRPr="00884D0D">
          <w:rPr>
            <w:rStyle w:val="Hyperlink"/>
            <w:rFonts w:ascii="Times New Roman" w:hAnsi="Times New Roman" w:cs="Times New Roman"/>
            <w:sz w:val="24"/>
            <w:szCs w:val="24"/>
          </w:rPr>
          <w:t>trina.dutta@dc.gov</w:t>
        </w:r>
        <w:proofErr w:type="gramEnd"/>
      </w:hyperlink>
      <w:r w:rsidR="00884D0D" w:rsidRPr="00884D0D">
        <w:rPr>
          <w:rFonts w:ascii="Times New Roman" w:hAnsi="Times New Roman" w:cs="Times New Roman"/>
          <w:sz w:val="24"/>
          <w:szCs w:val="24"/>
        </w:rPr>
        <w:t>.</w:t>
      </w:r>
    </w:p>
    <w:p w:rsidR="009A617B" w:rsidRDefault="009A617B" w:rsidP="00884D0D">
      <w:pPr>
        <w:rPr>
          <w:rFonts w:ascii="Times New Roman" w:hAnsi="Times New Roman" w:cs="Times New Roman"/>
          <w:sz w:val="24"/>
          <w:szCs w:val="24"/>
        </w:rPr>
      </w:pPr>
    </w:p>
    <w:p w:rsidR="009A617B" w:rsidRPr="00884D0D" w:rsidRDefault="009A617B" w:rsidP="00884D0D">
      <w:pPr>
        <w:rPr>
          <w:rFonts w:ascii="Times New Roman" w:hAnsi="Times New Roman" w:cs="Times New Roman"/>
          <w:sz w:val="24"/>
          <w:szCs w:val="24"/>
        </w:rPr>
      </w:pPr>
    </w:p>
    <w:sectPr w:rsidR="009A617B" w:rsidRPr="00884D0D" w:rsidSect="0042021F">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0D" w:rsidRDefault="00884D0D" w:rsidP="00884D0D">
      <w:pPr>
        <w:spacing w:after="0" w:line="240" w:lineRule="auto"/>
      </w:pPr>
      <w:r>
        <w:separator/>
      </w:r>
    </w:p>
  </w:endnote>
  <w:endnote w:type="continuationSeparator" w:id="0">
    <w:p w:rsidR="00884D0D" w:rsidRDefault="00884D0D"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88509"/>
      <w:docPartObj>
        <w:docPartGallery w:val="Page Numbers (Bottom of Page)"/>
        <w:docPartUnique/>
      </w:docPartObj>
    </w:sdtPr>
    <w:sdtEndPr>
      <w:rPr>
        <w:noProof/>
      </w:rPr>
    </w:sdtEndPr>
    <w:sdtContent>
      <w:p w:rsidR="00884D0D" w:rsidRDefault="00884D0D">
        <w:pPr>
          <w:pStyle w:val="Footer"/>
          <w:jc w:val="right"/>
        </w:pPr>
        <w:r>
          <w:fldChar w:fldCharType="begin"/>
        </w:r>
        <w:r>
          <w:instrText xml:space="preserve"> PAGE   \* MERGEFORMAT </w:instrText>
        </w:r>
        <w:r>
          <w:fldChar w:fldCharType="separate"/>
        </w:r>
        <w:r w:rsidR="001E747D">
          <w:rPr>
            <w:noProof/>
          </w:rPr>
          <w:t>1</w:t>
        </w:r>
        <w:r>
          <w:rPr>
            <w:noProof/>
          </w:rPr>
          <w:fldChar w:fldCharType="end"/>
        </w:r>
      </w:p>
    </w:sdtContent>
  </w:sdt>
  <w:p w:rsidR="00884D0D" w:rsidRDefault="0088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0D" w:rsidRDefault="00884D0D" w:rsidP="00884D0D">
      <w:pPr>
        <w:spacing w:after="0" w:line="240" w:lineRule="auto"/>
      </w:pPr>
      <w:r>
        <w:separator/>
      </w:r>
    </w:p>
  </w:footnote>
  <w:footnote w:type="continuationSeparator" w:id="0">
    <w:p w:rsidR="00884D0D" w:rsidRDefault="00884D0D" w:rsidP="00884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127"/>
    <w:multiLevelType w:val="hybridMultilevel"/>
    <w:tmpl w:val="71BE1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92011A"/>
    <w:multiLevelType w:val="hybridMultilevel"/>
    <w:tmpl w:val="061A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51836"/>
    <w:multiLevelType w:val="hybridMultilevel"/>
    <w:tmpl w:val="0750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33"/>
    <w:rsid w:val="0008728B"/>
    <w:rsid w:val="000B0B51"/>
    <w:rsid w:val="000F705A"/>
    <w:rsid w:val="001E747D"/>
    <w:rsid w:val="003824C9"/>
    <w:rsid w:val="003939F2"/>
    <w:rsid w:val="003E4261"/>
    <w:rsid w:val="0049508D"/>
    <w:rsid w:val="005F7B33"/>
    <w:rsid w:val="0060596B"/>
    <w:rsid w:val="006A3A7D"/>
    <w:rsid w:val="00747BA6"/>
    <w:rsid w:val="007510F5"/>
    <w:rsid w:val="00800760"/>
    <w:rsid w:val="0088463F"/>
    <w:rsid w:val="00884D0D"/>
    <w:rsid w:val="009427E6"/>
    <w:rsid w:val="00945CEB"/>
    <w:rsid w:val="00975003"/>
    <w:rsid w:val="009A617B"/>
    <w:rsid w:val="00A348C0"/>
    <w:rsid w:val="00A719A8"/>
    <w:rsid w:val="00BA4EE5"/>
    <w:rsid w:val="00C042FE"/>
    <w:rsid w:val="00C92683"/>
    <w:rsid w:val="00CB7ED3"/>
    <w:rsid w:val="00E6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00760"/>
    <w:pPr>
      <w:tabs>
        <w:tab w:val="right" w:pos="9270"/>
      </w:tabs>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80076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076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00760"/>
    <w:rPr>
      <w:color w:val="0000FF" w:themeColor="hyperlink"/>
      <w:u w:val="single"/>
    </w:rPr>
  </w:style>
  <w:style w:type="paragraph" w:styleId="ListParagraph">
    <w:name w:val="List Paragraph"/>
    <w:basedOn w:val="Normal"/>
    <w:uiPriority w:val="34"/>
    <w:qFormat/>
    <w:rsid w:val="00800760"/>
    <w:pPr>
      <w:ind w:left="720"/>
      <w:contextualSpacing/>
    </w:pPr>
  </w:style>
  <w:style w:type="paragraph" w:customStyle="1" w:styleId="Default">
    <w:name w:val="Default"/>
    <w:rsid w:val="0060596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05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D3"/>
    <w:rPr>
      <w:rFonts w:ascii="Tahoma" w:hAnsi="Tahoma" w:cs="Tahoma"/>
      <w:sz w:val="16"/>
      <w:szCs w:val="16"/>
    </w:r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00760"/>
    <w:pPr>
      <w:tabs>
        <w:tab w:val="right" w:pos="9270"/>
      </w:tabs>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80076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076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00760"/>
    <w:rPr>
      <w:color w:val="0000FF" w:themeColor="hyperlink"/>
      <w:u w:val="single"/>
    </w:rPr>
  </w:style>
  <w:style w:type="paragraph" w:styleId="ListParagraph">
    <w:name w:val="List Paragraph"/>
    <w:basedOn w:val="Normal"/>
    <w:uiPriority w:val="34"/>
    <w:qFormat/>
    <w:rsid w:val="00800760"/>
    <w:pPr>
      <w:ind w:left="720"/>
      <w:contextualSpacing/>
    </w:pPr>
  </w:style>
  <w:style w:type="paragraph" w:customStyle="1" w:styleId="Default">
    <w:name w:val="Default"/>
    <w:rsid w:val="0060596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05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D3"/>
    <w:rPr>
      <w:rFonts w:ascii="Tahoma" w:hAnsi="Tahoma" w:cs="Tahoma"/>
      <w:sz w:val="16"/>
      <w:szCs w:val="16"/>
    </w:r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ina.dutta@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hcf.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hcfpubliccomments@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hcf.dc.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TrinaDutta</cp:lastModifiedBy>
  <cp:revision>6</cp:revision>
  <dcterms:created xsi:type="dcterms:W3CDTF">2016-05-04T17:52:00Z</dcterms:created>
  <dcterms:modified xsi:type="dcterms:W3CDTF">2016-05-06T19:51:00Z</dcterms:modified>
</cp:coreProperties>
</file>